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6296" w:rsidRDefault="00166296" w:rsidP="0050624C">
      <w:pPr>
        <w:adjustRightInd w:val="0"/>
        <w:snapToGrid w:val="0"/>
        <w:spacing w:line="500" w:lineRule="exact"/>
        <w:jc w:val="center"/>
        <w:rPr>
          <w:rFonts w:ascii="Times New Roman" w:eastAsia="方正小标宋简体" w:hAnsi="Times New Roman" w:cs="Times New Roman"/>
          <w:sz w:val="36"/>
          <w:szCs w:val="36"/>
        </w:rPr>
      </w:pPr>
      <w:r>
        <w:rPr>
          <w:rFonts w:ascii="Times New Roman" w:eastAsia="方正小标宋简体" w:hAnsi="Times New Roman" w:cs="Times New Roman"/>
          <w:sz w:val="36"/>
          <w:szCs w:val="36"/>
        </w:rPr>
        <w:t xml:space="preserve"> </w:t>
      </w:r>
      <w:r>
        <w:rPr>
          <w:rFonts w:ascii="Times New Roman" w:eastAsia="方正小标宋简体" w:hAnsi="Times New Roman" w:cs="方正小标宋简体" w:hint="eastAsia"/>
          <w:sz w:val="36"/>
          <w:szCs w:val="36"/>
        </w:rPr>
        <w:t>“</w:t>
      </w:r>
      <w:r w:rsidRPr="005707E4">
        <w:rPr>
          <w:rFonts w:ascii="Times New Roman" w:eastAsia="方正小标宋简体" w:hAnsi="Times New Roman" w:cs="Times New Roman"/>
          <w:sz w:val="36"/>
          <w:szCs w:val="36"/>
        </w:rPr>
        <w:t>2015-2016</w:t>
      </w:r>
      <w:r w:rsidRPr="005707E4">
        <w:rPr>
          <w:rFonts w:ascii="Times New Roman" w:eastAsia="方正小标宋简体" w:hAnsi="Times New Roman" w:cs="方正小标宋简体" w:hint="eastAsia"/>
          <w:sz w:val="36"/>
          <w:szCs w:val="36"/>
        </w:rPr>
        <w:t>年度全国青年文明号</w:t>
      </w:r>
      <w:r>
        <w:rPr>
          <w:rFonts w:ascii="Times New Roman" w:eastAsia="方正小标宋简体" w:hAnsi="Times New Roman" w:cs="方正小标宋简体" w:hint="eastAsia"/>
          <w:sz w:val="36"/>
          <w:szCs w:val="36"/>
        </w:rPr>
        <w:t>”</w:t>
      </w:r>
    </w:p>
    <w:p w:rsidR="00166296" w:rsidRDefault="00166296" w:rsidP="0050624C">
      <w:pPr>
        <w:adjustRightInd w:val="0"/>
        <w:snapToGrid w:val="0"/>
        <w:spacing w:line="500" w:lineRule="exact"/>
        <w:jc w:val="center"/>
        <w:rPr>
          <w:rFonts w:ascii="Times New Roman" w:eastAsia="方正小标宋简体" w:hAnsi="Times New Roman" w:cs="Times New Roman"/>
          <w:sz w:val="36"/>
          <w:szCs w:val="36"/>
        </w:rPr>
      </w:pPr>
      <w:r w:rsidRPr="005707E4">
        <w:rPr>
          <w:rFonts w:ascii="Times New Roman" w:eastAsia="方正小标宋简体" w:hAnsi="Times New Roman" w:cs="方正小标宋简体" w:hint="eastAsia"/>
          <w:sz w:val="36"/>
          <w:szCs w:val="36"/>
        </w:rPr>
        <w:t>网络创建工作</w:t>
      </w:r>
      <w:r>
        <w:rPr>
          <w:rFonts w:ascii="Times New Roman" w:eastAsia="方正小标宋简体" w:hAnsi="Times New Roman" w:cs="方正小标宋简体" w:hint="eastAsia"/>
          <w:sz w:val="36"/>
          <w:szCs w:val="36"/>
        </w:rPr>
        <w:t>操作</w:t>
      </w:r>
      <w:r w:rsidRPr="00C41F9F">
        <w:rPr>
          <w:rFonts w:ascii="Times New Roman" w:eastAsia="方正小标宋简体" w:hAnsi="Times New Roman" w:cs="方正小标宋简体" w:hint="eastAsia"/>
          <w:sz w:val="36"/>
          <w:szCs w:val="36"/>
        </w:rPr>
        <w:t>说明</w:t>
      </w:r>
    </w:p>
    <w:p w:rsidR="00166296" w:rsidRPr="005707E4" w:rsidRDefault="00166296" w:rsidP="001C5312">
      <w:pPr>
        <w:adjustRightInd w:val="0"/>
        <w:snapToGrid w:val="0"/>
        <w:spacing w:line="500" w:lineRule="exact"/>
        <w:jc w:val="center"/>
        <w:rPr>
          <w:rFonts w:ascii="Times New Roman" w:eastAsia="方正小标宋简体" w:hAnsi="Times New Roman" w:cs="Times New Roman"/>
          <w:sz w:val="36"/>
          <w:szCs w:val="36"/>
        </w:rPr>
      </w:pPr>
    </w:p>
    <w:p w:rsidR="00166296" w:rsidRPr="00C41F9F" w:rsidRDefault="00166296" w:rsidP="00E02F9A">
      <w:pPr>
        <w:adjustRightInd w:val="0"/>
        <w:snapToGrid w:val="0"/>
        <w:spacing w:line="500" w:lineRule="exact"/>
        <w:ind w:firstLineChars="250" w:firstLine="31680"/>
        <w:rPr>
          <w:rFonts w:ascii="Times New Roman" w:eastAsia="方正小标宋简体" w:hAnsi="Times New Roman" w:cs="Times New Roman"/>
          <w:sz w:val="36"/>
          <w:szCs w:val="36"/>
        </w:rPr>
      </w:pPr>
      <w:r>
        <w:rPr>
          <w:rFonts w:ascii="Times New Roman" w:eastAsia="方正仿宋简体" w:hAnsi="Times New Roman" w:cs="Times New Roman"/>
          <w:sz w:val="30"/>
          <w:szCs w:val="30"/>
        </w:rPr>
        <w:t>2015-2016</w:t>
      </w:r>
      <w:r>
        <w:rPr>
          <w:rFonts w:ascii="Times New Roman" w:eastAsia="方正仿宋简体" w:hAnsi="Times New Roman" w:cs="方正仿宋简体" w:hint="eastAsia"/>
          <w:sz w:val="30"/>
          <w:szCs w:val="30"/>
        </w:rPr>
        <w:t>年度全国青年文明号网络创建工作，须在二期系统</w:t>
      </w:r>
      <w:r w:rsidRPr="006D30A1">
        <w:rPr>
          <w:rFonts w:ascii="Times New Roman" w:eastAsia="方正仿宋简体" w:hAnsi="Times New Roman" w:cs="方正仿宋简体" w:hint="eastAsia"/>
          <w:sz w:val="30"/>
          <w:szCs w:val="30"/>
        </w:rPr>
        <w:t>（</w:t>
      </w:r>
      <w:hyperlink r:id="rId7" w:history="1">
        <w:r w:rsidRPr="006D30A1">
          <w:rPr>
            <w:rStyle w:val="Hyperlink"/>
            <w:rFonts w:ascii="Times New Roman" w:eastAsia="方正仿宋简体" w:hAnsi="Times New Roman" w:cs="Times New Roman"/>
            <w:color w:val="auto"/>
            <w:sz w:val="30"/>
            <w:szCs w:val="30"/>
            <w:u w:val="none"/>
          </w:rPr>
          <w:t>http://221.2.224.254:8017</w:t>
        </w:r>
      </w:hyperlink>
      <w:r w:rsidRPr="006D30A1">
        <w:rPr>
          <w:rFonts w:ascii="Times New Roman" w:eastAsia="方正仿宋简体" w:hAnsi="Times New Roman" w:cs="方正仿宋简体" w:hint="eastAsia"/>
          <w:sz w:val="30"/>
          <w:szCs w:val="30"/>
        </w:rPr>
        <w:t>）</w:t>
      </w:r>
      <w:r w:rsidRPr="001975DA">
        <w:rPr>
          <w:rFonts w:ascii="Times New Roman" w:eastAsia="方正仿宋简体" w:hAnsi="Times New Roman" w:cs="方正仿宋简体" w:hint="eastAsia"/>
          <w:sz w:val="30"/>
          <w:szCs w:val="30"/>
        </w:rPr>
        <w:t>完成</w:t>
      </w:r>
      <w:r>
        <w:rPr>
          <w:rFonts w:ascii="Times New Roman" w:eastAsia="方正仿宋简体" w:hAnsi="Times New Roman" w:cs="方正仿宋简体" w:hint="eastAsia"/>
          <w:sz w:val="30"/>
          <w:szCs w:val="30"/>
        </w:rPr>
        <w:t>。现以首次参加全国青年文明号网络创建的集体为例，就操作流程和注意事项做出如下说明：</w:t>
      </w:r>
    </w:p>
    <w:p w:rsidR="00166296" w:rsidRPr="002C2D4D" w:rsidRDefault="00166296" w:rsidP="00E02F9A">
      <w:pPr>
        <w:adjustRightInd w:val="0"/>
        <w:snapToGrid w:val="0"/>
        <w:spacing w:line="500" w:lineRule="exact"/>
        <w:ind w:firstLineChars="195" w:firstLine="31680"/>
        <w:rPr>
          <w:rFonts w:ascii="方正黑体简体" w:eastAsia="方正黑体简体" w:hAnsi="Times New Roman" w:cs="Times New Roman"/>
          <w:sz w:val="30"/>
          <w:szCs w:val="30"/>
        </w:rPr>
      </w:pPr>
      <w:r w:rsidRPr="002C2D4D">
        <w:rPr>
          <w:rFonts w:ascii="方正黑体简体" w:eastAsia="方正黑体简体" w:hAnsi="Times New Roman" w:cs="方正黑体简体" w:hint="eastAsia"/>
          <w:sz w:val="30"/>
          <w:szCs w:val="30"/>
        </w:rPr>
        <w:t>一、职责分工</w:t>
      </w:r>
    </w:p>
    <w:p w:rsidR="00166296" w:rsidRPr="00C53005" w:rsidRDefault="00166296" w:rsidP="00E02F9A">
      <w:pPr>
        <w:adjustRightInd w:val="0"/>
        <w:snapToGrid w:val="0"/>
        <w:spacing w:line="500" w:lineRule="exact"/>
        <w:ind w:firstLineChars="200" w:firstLine="31680"/>
        <w:rPr>
          <w:rFonts w:ascii="Times New Roman" w:eastAsia="方正仿宋简体" w:hAnsi="Times New Roman" w:cs="Times New Roman"/>
          <w:sz w:val="30"/>
          <w:szCs w:val="30"/>
        </w:rPr>
      </w:pPr>
      <w:r w:rsidRPr="002C2D4D">
        <w:rPr>
          <w:rFonts w:ascii="方正楷体简体" w:eastAsia="方正楷体简体" w:hAnsi="Times New Roman" w:cs="方正楷体简体"/>
          <w:sz w:val="30"/>
          <w:szCs w:val="30"/>
        </w:rPr>
        <w:t>1.</w:t>
      </w:r>
      <w:r w:rsidRPr="002C2D4D">
        <w:rPr>
          <w:rFonts w:ascii="方正楷体简体" w:eastAsia="方正楷体简体" w:hAnsi="Times New Roman" w:cs="方正楷体简体" w:hint="eastAsia"/>
          <w:sz w:val="30"/>
          <w:szCs w:val="30"/>
        </w:rPr>
        <w:t>管理员。</w:t>
      </w:r>
      <w:r w:rsidRPr="00F84D23">
        <w:rPr>
          <w:rFonts w:ascii="Times New Roman" w:eastAsia="方正仿宋简体" w:hAnsi="Times New Roman" w:cs="方正仿宋简体" w:hint="eastAsia"/>
          <w:sz w:val="30"/>
          <w:szCs w:val="30"/>
        </w:rPr>
        <w:t>活动管理员主要</w:t>
      </w:r>
      <w:r>
        <w:rPr>
          <w:rFonts w:ascii="Times New Roman" w:eastAsia="方正仿宋简体" w:hAnsi="Times New Roman" w:cs="方正仿宋简体" w:hint="eastAsia"/>
          <w:sz w:val="30"/>
          <w:szCs w:val="30"/>
        </w:rPr>
        <w:t>区分</w:t>
      </w:r>
      <w:r w:rsidRPr="00F84D23">
        <w:rPr>
          <w:rFonts w:ascii="Times New Roman" w:eastAsia="方正仿宋简体" w:hAnsi="Times New Roman" w:cs="方正仿宋简体" w:hint="eastAsia"/>
          <w:sz w:val="30"/>
          <w:szCs w:val="30"/>
        </w:rPr>
        <w:t>为一级、二级</w:t>
      </w:r>
      <w:r>
        <w:rPr>
          <w:rFonts w:ascii="Times New Roman" w:eastAsia="方正仿宋简体" w:hAnsi="Times New Roman" w:cs="方正仿宋简体" w:hint="eastAsia"/>
          <w:sz w:val="30"/>
          <w:szCs w:val="30"/>
        </w:rPr>
        <w:t>、三级</w:t>
      </w:r>
      <w:r w:rsidRPr="00F84D23">
        <w:rPr>
          <w:rFonts w:ascii="Times New Roman" w:eastAsia="方正仿宋简体" w:hAnsi="Times New Roman" w:cs="方正仿宋简体" w:hint="eastAsia"/>
          <w:sz w:val="30"/>
          <w:szCs w:val="30"/>
        </w:rPr>
        <w:t>管</w:t>
      </w:r>
      <w:r>
        <w:rPr>
          <w:rFonts w:ascii="Times New Roman" w:eastAsia="方正仿宋简体" w:hAnsi="Times New Roman" w:cs="方正仿宋简体" w:hint="eastAsia"/>
          <w:sz w:val="30"/>
          <w:szCs w:val="30"/>
        </w:rPr>
        <w:t>理员。一级管理员为各部委和省级团委的相关部门。二级管理员为各</w:t>
      </w:r>
      <w:r w:rsidRPr="00F84D23">
        <w:rPr>
          <w:rFonts w:ascii="Times New Roman" w:eastAsia="方正仿宋简体" w:hAnsi="Times New Roman" w:cs="方正仿宋简体" w:hint="eastAsia"/>
          <w:sz w:val="30"/>
          <w:szCs w:val="30"/>
        </w:rPr>
        <w:t>行业省</w:t>
      </w:r>
      <w:r>
        <w:rPr>
          <w:rFonts w:ascii="Times New Roman" w:eastAsia="方正仿宋简体" w:hAnsi="Times New Roman" w:cs="方正仿宋简体" w:hint="eastAsia"/>
          <w:sz w:val="30"/>
          <w:szCs w:val="30"/>
        </w:rPr>
        <w:t>级单位和</w:t>
      </w:r>
      <w:r w:rsidRPr="00F84D23">
        <w:rPr>
          <w:rFonts w:ascii="Times New Roman" w:eastAsia="方正仿宋简体" w:hAnsi="Times New Roman" w:cs="方正仿宋简体" w:hint="eastAsia"/>
          <w:sz w:val="30"/>
          <w:szCs w:val="30"/>
        </w:rPr>
        <w:t>市级团委的</w:t>
      </w:r>
      <w:r>
        <w:rPr>
          <w:rFonts w:ascii="Times New Roman" w:eastAsia="方正仿宋简体" w:hAnsi="Times New Roman" w:cs="方正仿宋简体" w:hint="eastAsia"/>
          <w:sz w:val="30"/>
          <w:szCs w:val="30"/>
        </w:rPr>
        <w:t>相关</w:t>
      </w:r>
      <w:r w:rsidRPr="00F84D23">
        <w:rPr>
          <w:rFonts w:ascii="Times New Roman" w:eastAsia="方正仿宋简体" w:hAnsi="Times New Roman" w:cs="方正仿宋简体" w:hint="eastAsia"/>
          <w:sz w:val="30"/>
          <w:szCs w:val="30"/>
        </w:rPr>
        <w:t>部门。三级管理员为</w:t>
      </w:r>
      <w:r>
        <w:rPr>
          <w:rFonts w:ascii="Times New Roman" w:eastAsia="方正仿宋简体" w:hAnsi="Times New Roman" w:cs="方正仿宋简体" w:hint="eastAsia"/>
          <w:sz w:val="30"/>
          <w:szCs w:val="30"/>
        </w:rPr>
        <w:t>各行业市级单位的相关部门</w:t>
      </w:r>
      <w:r w:rsidRPr="00F84D23">
        <w:rPr>
          <w:rFonts w:ascii="Times New Roman" w:eastAsia="方正仿宋简体" w:hAnsi="Times New Roman" w:cs="方正仿宋简体" w:hint="eastAsia"/>
          <w:sz w:val="30"/>
          <w:szCs w:val="30"/>
        </w:rPr>
        <w:t>。</w:t>
      </w:r>
      <w:r>
        <w:rPr>
          <w:rFonts w:ascii="Times New Roman" w:eastAsia="方正仿宋简体" w:hAnsi="Times New Roman" w:cs="方正仿宋简体" w:hint="eastAsia"/>
          <w:sz w:val="30"/>
          <w:szCs w:val="30"/>
        </w:rPr>
        <w:t>其中，</w:t>
      </w:r>
      <w:r w:rsidRPr="00933D5B">
        <w:rPr>
          <w:rFonts w:ascii="方正黑体简体" w:eastAsia="方正黑体简体" w:hAnsi="Times New Roman" w:cs="方正黑体简体" w:hint="eastAsia"/>
          <w:sz w:val="30"/>
          <w:szCs w:val="30"/>
        </w:rPr>
        <w:t>一级管理员</w:t>
      </w:r>
      <w:r w:rsidRPr="00F84D23">
        <w:rPr>
          <w:rFonts w:ascii="Times New Roman" w:eastAsia="方正仿宋简体" w:hAnsi="Times New Roman" w:cs="方正仿宋简体" w:hint="eastAsia"/>
          <w:sz w:val="30"/>
          <w:szCs w:val="30"/>
        </w:rPr>
        <w:t>为</w:t>
      </w:r>
      <w:r>
        <w:rPr>
          <w:rFonts w:ascii="Times New Roman" w:eastAsia="方正仿宋简体" w:hAnsi="Times New Roman" w:cs="方正仿宋简体" w:hint="eastAsia"/>
          <w:sz w:val="30"/>
          <w:szCs w:val="30"/>
        </w:rPr>
        <w:t>全国青年文明号网络创建</w:t>
      </w:r>
      <w:r w:rsidRPr="00F84D23">
        <w:rPr>
          <w:rFonts w:ascii="Times New Roman" w:eastAsia="方正仿宋简体" w:hAnsi="Times New Roman" w:cs="方正仿宋简体" w:hint="eastAsia"/>
          <w:sz w:val="30"/>
          <w:szCs w:val="30"/>
        </w:rPr>
        <w:t>工作的第一责任单位，</w:t>
      </w:r>
      <w:r>
        <w:rPr>
          <w:rFonts w:ascii="Times New Roman" w:eastAsia="方正仿宋简体" w:hAnsi="Times New Roman" w:cs="方正仿宋简体" w:hint="eastAsia"/>
          <w:sz w:val="30"/>
          <w:szCs w:val="30"/>
        </w:rPr>
        <w:t>负责</w:t>
      </w:r>
      <w:r w:rsidRPr="00F84D23">
        <w:rPr>
          <w:rFonts w:ascii="Times New Roman" w:eastAsia="方正仿宋简体" w:hAnsi="Times New Roman" w:cs="方正仿宋简体" w:hint="eastAsia"/>
          <w:sz w:val="30"/>
          <w:szCs w:val="30"/>
        </w:rPr>
        <w:t>审核</w:t>
      </w:r>
      <w:r>
        <w:rPr>
          <w:rFonts w:ascii="Times New Roman" w:eastAsia="方正仿宋简体" w:hAnsi="Times New Roman" w:cs="方正仿宋简体" w:hint="eastAsia"/>
          <w:sz w:val="30"/>
          <w:szCs w:val="30"/>
        </w:rPr>
        <w:t>创建集体</w:t>
      </w:r>
      <w:r w:rsidRPr="00F84D23">
        <w:rPr>
          <w:rFonts w:ascii="Times New Roman" w:eastAsia="方正仿宋简体" w:hAnsi="Times New Roman" w:cs="方正仿宋简体" w:hint="eastAsia"/>
          <w:sz w:val="30"/>
          <w:szCs w:val="30"/>
        </w:rPr>
        <w:t>资格、</w:t>
      </w:r>
      <w:r>
        <w:rPr>
          <w:rFonts w:ascii="Times New Roman" w:eastAsia="方正仿宋简体" w:hAnsi="Times New Roman" w:cs="方正仿宋简体" w:hint="eastAsia"/>
          <w:sz w:val="30"/>
          <w:szCs w:val="30"/>
        </w:rPr>
        <w:t>指导二</w:t>
      </w:r>
      <w:r w:rsidRPr="00F84D23">
        <w:rPr>
          <w:rFonts w:ascii="Times New Roman" w:eastAsia="方正仿宋简体" w:hAnsi="Times New Roman" w:cs="方正仿宋简体" w:hint="eastAsia"/>
          <w:sz w:val="30"/>
          <w:szCs w:val="30"/>
        </w:rPr>
        <w:t>级管理员</w:t>
      </w:r>
      <w:r>
        <w:rPr>
          <w:rFonts w:ascii="Times New Roman" w:eastAsia="方正仿宋简体" w:hAnsi="Times New Roman" w:cs="方正仿宋简体" w:hint="eastAsia"/>
          <w:sz w:val="30"/>
          <w:szCs w:val="30"/>
        </w:rPr>
        <w:t>工作</w:t>
      </w:r>
      <w:r w:rsidRPr="00F84D23">
        <w:rPr>
          <w:rFonts w:ascii="Times New Roman" w:eastAsia="方正仿宋简体" w:hAnsi="Times New Roman" w:cs="方正仿宋简体" w:hint="eastAsia"/>
          <w:sz w:val="30"/>
          <w:szCs w:val="30"/>
        </w:rPr>
        <w:t>等职责。</w:t>
      </w:r>
      <w:r w:rsidRPr="00933D5B">
        <w:rPr>
          <w:rFonts w:ascii="方正黑体简体" w:eastAsia="方正黑体简体" w:hAnsi="Times New Roman" w:cs="方正黑体简体" w:hint="eastAsia"/>
          <w:sz w:val="30"/>
          <w:szCs w:val="30"/>
        </w:rPr>
        <w:t>二级</w:t>
      </w:r>
      <w:r>
        <w:rPr>
          <w:rFonts w:ascii="方正黑体简体" w:eastAsia="方正黑体简体" w:hAnsi="Times New Roman" w:cs="方正黑体简体" w:hint="eastAsia"/>
          <w:sz w:val="30"/>
          <w:szCs w:val="30"/>
        </w:rPr>
        <w:t>和三级</w:t>
      </w:r>
      <w:r w:rsidRPr="00933D5B">
        <w:rPr>
          <w:rFonts w:ascii="方正黑体简体" w:eastAsia="方正黑体简体" w:hAnsi="Times New Roman" w:cs="方正黑体简体" w:hint="eastAsia"/>
          <w:sz w:val="30"/>
          <w:szCs w:val="30"/>
        </w:rPr>
        <w:t>管理员</w:t>
      </w:r>
      <w:r w:rsidRPr="00991564">
        <w:rPr>
          <w:rFonts w:ascii="Times New Roman" w:eastAsia="方正仿宋简体" w:hAnsi="Times New Roman" w:cs="方正仿宋简体" w:hint="eastAsia"/>
          <w:sz w:val="30"/>
          <w:szCs w:val="30"/>
        </w:rPr>
        <w:t>负责</w:t>
      </w:r>
      <w:r>
        <w:rPr>
          <w:rFonts w:ascii="Times New Roman" w:eastAsia="方正仿宋简体" w:hAnsi="Times New Roman" w:cs="方正仿宋简体" w:hint="eastAsia"/>
          <w:sz w:val="30"/>
          <w:szCs w:val="30"/>
        </w:rPr>
        <w:t>集体资格初审、创建用户名（编码）、集体操作指导</w:t>
      </w:r>
      <w:r w:rsidRPr="00F84D23">
        <w:rPr>
          <w:rFonts w:ascii="Times New Roman" w:eastAsia="方正仿宋简体" w:hAnsi="Times New Roman" w:cs="方正仿宋简体" w:hint="eastAsia"/>
          <w:sz w:val="30"/>
          <w:szCs w:val="30"/>
        </w:rPr>
        <w:t>等</w:t>
      </w:r>
      <w:r>
        <w:rPr>
          <w:rFonts w:ascii="Times New Roman" w:eastAsia="方正仿宋简体" w:hAnsi="Times New Roman" w:cs="方正仿宋简体" w:hint="eastAsia"/>
          <w:sz w:val="30"/>
          <w:szCs w:val="30"/>
        </w:rPr>
        <w:t>，可</w:t>
      </w:r>
      <w:r w:rsidRPr="008976D9">
        <w:rPr>
          <w:rFonts w:ascii="Times New Roman" w:eastAsia="方正仿宋简体" w:hAnsi="Times New Roman" w:cs="方正仿宋简体" w:hint="eastAsia"/>
          <w:sz w:val="30"/>
          <w:szCs w:val="30"/>
        </w:rPr>
        <w:t>在一级管理员授权下</w:t>
      </w:r>
      <w:r>
        <w:rPr>
          <w:rFonts w:ascii="Times New Roman" w:eastAsia="方正仿宋简体" w:hAnsi="Times New Roman" w:cs="方正仿宋简体" w:hint="eastAsia"/>
          <w:sz w:val="30"/>
          <w:szCs w:val="30"/>
        </w:rPr>
        <w:t>（需使用</w:t>
      </w:r>
      <w:r w:rsidRPr="008976D9">
        <w:rPr>
          <w:rFonts w:ascii="Times New Roman" w:eastAsia="方正仿宋简体" w:hAnsi="Times New Roman" w:cs="方正仿宋简体" w:hint="eastAsia"/>
          <w:sz w:val="30"/>
          <w:szCs w:val="30"/>
        </w:rPr>
        <w:t>一级管理员</w:t>
      </w:r>
      <w:r>
        <w:rPr>
          <w:rFonts w:ascii="Times New Roman" w:eastAsia="方正仿宋简体" w:hAnsi="Times New Roman" w:cs="方正仿宋简体" w:hint="eastAsia"/>
          <w:sz w:val="30"/>
          <w:szCs w:val="30"/>
        </w:rPr>
        <w:t>的</w:t>
      </w:r>
      <w:r w:rsidRPr="008976D9">
        <w:rPr>
          <w:rFonts w:ascii="Times New Roman" w:eastAsia="方正仿宋简体" w:hAnsi="Times New Roman" w:cs="方正仿宋简体" w:hint="eastAsia"/>
          <w:sz w:val="30"/>
          <w:szCs w:val="30"/>
        </w:rPr>
        <w:t>用户名和密码</w:t>
      </w:r>
      <w:r>
        <w:rPr>
          <w:rFonts w:ascii="Times New Roman" w:eastAsia="方正仿宋简体" w:hAnsi="Times New Roman" w:cs="方正仿宋简体" w:hint="eastAsia"/>
          <w:sz w:val="30"/>
          <w:szCs w:val="30"/>
        </w:rPr>
        <w:t>操作）审核集体创建资格。</w:t>
      </w:r>
      <w:r w:rsidRPr="00C53005">
        <w:rPr>
          <w:rFonts w:ascii="方正黑体简体" w:eastAsia="方正黑体简体" w:hAnsi="Times New Roman" w:cs="方正黑体简体" w:hint="eastAsia"/>
          <w:sz w:val="30"/>
          <w:szCs w:val="30"/>
        </w:rPr>
        <w:t>各级管理员</w:t>
      </w:r>
      <w:r w:rsidRPr="00927195">
        <w:rPr>
          <w:rFonts w:ascii="方正仿宋简体" w:eastAsia="方正仿宋简体" w:hAnsi="Times New Roman" w:cs="方正仿宋简体" w:hint="eastAsia"/>
          <w:sz w:val="30"/>
          <w:szCs w:val="30"/>
        </w:rPr>
        <w:t>均具有创建用户名（编码）的权限</w:t>
      </w:r>
      <w:r>
        <w:rPr>
          <w:rFonts w:ascii="方正仿宋简体" w:eastAsia="方正仿宋简体" w:hAnsi="Times New Roman" w:cs="方正仿宋简体" w:hint="eastAsia"/>
          <w:sz w:val="30"/>
          <w:szCs w:val="30"/>
        </w:rPr>
        <w:t>，应</w:t>
      </w:r>
      <w:r w:rsidRPr="00F84D23">
        <w:rPr>
          <w:rFonts w:ascii="方正仿宋简体" w:eastAsia="方正仿宋简体" w:hAnsi="Times New Roman" w:cs="方正仿宋简体" w:hint="eastAsia"/>
          <w:sz w:val="30"/>
          <w:szCs w:val="30"/>
        </w:rPr>
        <w:t>定期登录系统，查看集体创建日志和</w:t>
      </w:r>
      <w:r w:rsidRPr="00991A21">
        <w:rPr>
          <w:rFonts w:ascii="方正仿宋简体" w:eastAsia="方正仿宋简体" w:hAnsi="Times New Roman" w:cs="方正仿宋简体" w:hint="eastAsia"/>
          <w:sz w:val="30"/>
          <w:szCs w:val="30"/>
        </w:rPr>
        <w:t>社会评价</w:t>
      </w:r>
      <w:r>
        <w:rPr>
          <w:rFonts w:ascii="方正仿宋简体" w:eastAsia="方正仿宋简体" w:hAnsi="Times New Roman" w:cs="方正仿宋简体" w:hint="eastAsia"/>
          <w:sz w:val="30"/>
          <w:szCs w:val="30"/>
        </w:rPr>
        <w:t>等</w:t>
      </w:r>
      <w:r w:rsidRPr="00991A21">
        <w:rPr>
          <w:rFonts w:ascii="方正仿宋简体" w:eastAsia="方正仿宋简体" w:hAnsi="Times New Roman" w:cs="方正仿宋简体" w:hint="eastAsia"/>
          <w:sz w:val="30"/>
          <w:szCs w:val="30"/>
        </w:rPr>
        <w:t>信息，</w:t>
      </w:r>
      <w:r>
        <w:rPr>
          <w:rFonts w:ascii="方正仿宋简体" w:eastAsia="方正仿宋简体" w:hAnsi="Times New Roman" w:cs="方正仿宋简体" w:hint="eastAsia"/>
          <w:sz w:val="30"/>
          <w:szCs w:val="30"/>
        </w:rPr>
        <w:t>加强跟踪</w:t>
      </w:r>
      <w:r w:rsidRPr="00F84D23">
        <w:rPr>
          <w:rFonts w:ascii="方正仿宋简体" w:eastAsia="方正仿宋简体" w:hAnsi="Times New Roman" w:cs="方正仿宋简体" w:hint="eastAsia"/>
          <w:sz w:val="30"/>
          <w:szCs w:val="30"/>
        </w:rPr>
        <w:t>指导。</w:t>
      </w:r>
    </w:p>
    <w:p w:rsidR="00166296" w:rsidRDefault="00166296" w:rsidP="00E02F9A">
      <w:pPr>
        <w:adjustRightInd w:val="0"/>
        <w:snapToGrid w:val="0"/>
        <w:spacing w:line="500" w:lineRule="exact"/>
        <w:ind w:firstLineChars="200" w:firstLine="31680"/>
        <w:rPr>
          <w:rFonts w:ascii="方正黑体简体" w:eastAsia="方正黑体简体" w:hAnsi="Times New Roman" w:cs="Times New Roman"/>
          <w:sz w:val="30"/>
          <w:szCs w:val="30"/>
        </w:rPr>
      </w:pPr>
      <w:r w:rsidRPr="002C2D4D">
        <w:rPr>
          <w:rFonts w:ascii="方正楷体简体" w:eastAsia="方正楷体简体" w:hAnsi="Times New Roman" w:cs="方正楷体简体"/>
          <w:sz w:val="30"/>
          <w:szCs w:val="30"/>
        </w:rPr>
        <w:t>2.</w:t>
      </w:r>
      <w:r w:rsidRPr="002C2D4D">
        <w:rPr>
          <w:rFonts w:ascii="方正楷体简体" w:eastAsia="方正楷体简体" w:hAnsi="Times New Roman" w:cs="方正楷体简体" w:hint="eastAsia"/>
          <w:sz w:val="30"/>
          <w:szCs w:val="30"/>
        </w:rPr>
        <w:t>集体。</w:t>
      </w:r>
      <w:r w:rsidRPr="00A67F10">
        <w:rPr>
          <w:rFonts w:ascii="Times New Roman" w:eastAsia="方正仿宋简体" w:hAnsi="Times New Roman" w:cs="方正仿宋简体" w:hint="eastAsia"/>
          <w:sz w:val="30"/>
          <w:szCs w:val="30"/>
        </w:rPr>
        <w:t>集体</w:t>
      </w:r>
      <w:r>
        <w:rPr>
          <w:rFonts w:ascii="Times New Roman" w:eastAsia="方正仿宋简体" w:hAnsi="Times New Roman" w:cs="方正仿宋简体" w:hint="eastAsia"/>
          <w:sz w:val="30"/>
          <w:szCs w:val="30"/>
        </w:rPr>
        <w:t>应掌握网络系统的基本操作，按时保质填写集体信息，将创建工作动态提交至“创建日志”，积极向上级管理员推送“创建日志”。</w:t>
      </w:r>
    </w:p>
    <w:p w:rsidR="00166296" w:rsidRPr="00C41F9F" w:rsidRDefault="00166296" w:rsidP="00E02F9A">
      <w:pPr>
        <w:adjustRightInd w:val="0"/>
        <w:snapToGrid w:val="0"/>
        <w:spacing w:line="500" w:lineRule="exact"/>
        <w:ind w:firstLineChars="200" w:firstLine="31680"/>
        <w:rPr>
          <w:rFonts w:ascii="方正黑体简体" w:eastAsia="方正黑体简体" w:hAnsi="Times New Roman" w:cs="Times New Roman"/>
          <w:sz w:val="30"/>
          <w:szCs w:val="30"/>
        </w:rPr>
      </w:pPr>
      <w:r>
        <w:rPr>
          <w:rFonts w:ascii="方正黑体简体" w:eastAsia="方正黑体简体" w:hAnsi="Times New Roman" w:cs="方正黑体简体" w:hint="eastAsia"/>
          <w:sz w:val="30"/>
          <w:szCs w:val="30"/>
        </w:rPr>
        <w:t>二</w:t>
      </w:r>
      <w:r w:rsidRPr="00B20461">
        <w:rPr>
          <w:rFonts w:ascii="方正黑体简体" w:eastAsia="方正黑体简体" w:hAnsi="Times New Roman" w:cs="方正黑体简体" w:hint="eastAsia"/>
          <w:sz w:val="30"/>
          <w:szCs w:val="30"/>
        </w:rPr>
        <w:t>、</w:t>
      </w:r>
      <w:r>
        <w:rPr>
          <w:rFonts w:ascii="方正黑体简体" w:eastAsia="方正黑体简体" w:hAnsi="Times New Roman" w:cs="方正黑体简体" w:hint="eastAsia"/>
          <w:sz w:val="30"/>
          <w:szCs w:val="30"/>
        </w:rPr>
        <w:t>网络创建流程</w:t>
      </w:r>
    </w:p>
    <w:p w:rsidR="00166296" w:rsidRDefault="00166296" w:rsidP="00E02F9A">
      <w:pPr>
        <w:adjustRightInd w:val="0"/>
        <w:snapToGrid w:val="0"/>
        <w:spacing w:line="500" w:lineRule="exact"/>
        <w:ind w:firstLineChars="200" w:firstLine="31680"/>
        <w:rPr>
          <w:rFonts w:ascii="方正楷体简体" w:eastAsia="方正楷体简体" w:hAnsi="Times New Roman" w:cs="Times New Roman"/>
          <w:sz w:val="30"/>
          <w:szCs w:val="30"/>
        </w:rPr>
      </w:pPr>
      <w:r w:rsidRPr="001975DA">
        <w:rPr>
          <w:rFonts w:ascii="方正楷体简体" w:eastAsia="方正楷体简体" w:hAnsi="Times New Roman" w:cs="方正楷体简体" w:hint="eastAsia"/>
          <w:sz w:val="30"/>
          <w:szCs w:val="30"/>
        </w:rPr>
        <w:t>步骤</w:t>
      </w:r>
      <w:r>
        <w:rPr>
          <w:rFonts w:ascii="方正楷体简体" w:eastAsia="方正楷体简体" w:hAnsi="Times New Roman" w:cs="方正楷体简体" w:hint="eastAsia"/>
          <w:sz w:val="30"/>
          <w:szCs w:val="30"/>
        </w:rPr>
        <w:t>一：</w:t>
      </w:r>
      <w:r w:rsidRPr="001975DA">
        <w:rPr>
          <w:rFonts w:ascii="方正楷体简体" w:eastAsia="方正楷体简体" w:hAnsi="Times New Roman" w:cs="方正楷体简体" w:hint="eastAsia"/>
          <w:sz w:val="30"/>
          <w:szCs w:val="30"/>
        </w:rPr>
        <w:t>获取用户名（编码）。</w:t>
      </w:r>
    </w:p>
    <w:p w:rsidR="00166296" w:rsidRPr="0090033B" w:rsidRDefault="00166296" w:rsidP="00E02F9A">
      <w:pPr>
        <w:adjustRightInd w:val="0"/>
        <w:snapToGrid w:val="0"/>
        <w:spacing w:line="500" w:lineRule="exact"/>
        <w:ind w:firstLineChars="200" w:firstLine="31680"/>
        <w:rPr>
          <w:rFonts w:ascii="Times New Roman" w:eastAsia="方正仿宋简体" w:hAnsi="Times New Roman" w:cs="Times New Roman"/>
          <w:sz w:val="30"/>
          <w:szCs w:val="30"/>
        </w:rPr>
      </w:pPr>
      <w:r w:rsidRPr="0090033B">
        <w:rPr>
          <w:rFonts w:ascii="Times New Roman" w:eastAsia="方正仿宋简体" w:hAnsi="Times New Roman" w:cs="方正仿宋简体" w:hint="eastAsia"/>
          <w:sz w:val="30"/>
          <w:szCs w:val="30"/>
        </w:rPr>
        <w:t>用户名</w:t>
      </w:r>
      <w:r w:rsidRPr="008B7E2C">
        <w:rPr>
          <w:rFonts w:ascii="Times New Roman" w:eastAsia="方正仿宋简体" w:hAnsi="Times New Roman" w:cs="方正仿宋简体" w:hint="eastAsia"/>
          <w:sz w:val="30"/>
          <w:szCs w:val="30"/>
        </w:rPr>
        <w:t>（编码）</w:t>
      </w:r>
      <w:r>
        <w:rPr>
          <w:rFonts w:ascii="Times New Roman" w:eastAsia="方正仿宋简体" w:hAnsi="Times New Roman" w:cs="方正仿宋简体" w:hint="eastAsia"/>
          <w:sz w:val="30"/>
          <w:szCs w:val="30"/>
        </w:rPr>
        <w:t>为集体使用该系统的唯一身份认证。集体应按归口原则，向二级或三级管理员提出书面或口头创建申请。管理员对其创建资格进行初审后，登录网络系统选择“青年文明号数据”</w:t>
      </w:r>
      <w:r>
        <w:rPr>
          <w:rFonts w:ascii="宋体" w:hAnsi="宋体" w:cs="宋体" w:hint="eastAsia"/>
          <w:sz w:val="30"/>
          <w:szCs w:val="30"/>
        </w:rPr>
        <w:t>→</w:t>
      </w:r>
      <w:r>
        <w:rPr>
          <w:rFonts w:ascii="Times New Roman" w:eastAsia="方正仿宋简体" w:hAnsi="Times New Roman" w:cs="方正仿宋简体" w:hint="eastAsia"/>
          <w:sz w:val="30"/>
          <w:szCs w:val="30"/>
        </w:rPr>
        <w:t>“全国青年文明号”平台</w:t>
      </w:r>
      <w:r>
        <w:rPr>
          <w:rFonts w:ascii="宋体" w:hAnsi="宋体" w:cs="宋体" w:hint="eastAsia"/>
          <w:sz w:val="30"/>
          <w:szCs w:val="30"/>
        </w:rPr>
        <w:t>→</w:t>
      </w:r>
      <w:r>
        <w:rPr>
          <w:rFonts w:ascii="Times New Roman" w:eastAsia="方正仿宋简体" w:hAnsi="Times New Roman" w:cs="方正仿宋简体" w:hint="eastAsia"/>
          <w:sz w:val="30"/>
          <w:szCs w:val="30"/>
        </w:rPr>
        <w:t>“新建集体”页面，点击“新增”按钮，在对话框内输入集体的规范名称、选择行业或地区，该集体用户名（编码）即可生成。管理员需通过电话、邮件、短信等方式派发集体</w:t>
      </w:r>
      <w:r w:rsidRPr="00553AD5">
        <w:rPr>
          <w:rFonts w:ascii="Times New Roman" w:eastAsia="方正仿宋简体" w:hAnsi="Times New Roman" w:cs="方正仿宋简体" w:hint="eastAsia"/>
          <w:sz w:val="30"/>
          <w:szCs w:val="30"/>
        </w:rPr>
        <w:t>用户名（编码）</w:t>
      </w:r>
      <w:r>
        <w:rPr>
          <w:rFonts w:ascii="Times New Roman" w:eastAsia="方正仿宋简体" w:hAnsi="Times New Roman" w:cs="方正仿宋简体" w:hint="eastAsia"/>
          <w:sz w:val="30"/>
          <w:szCs w:val="30"/>
        </w:rPr>
        <w:t>和初始密码。</w:t>
      </w:r>
    </w:p>
    <w:p w:rsidR="00166296" w:rsidRDefault="00166296" w:rsidP="00E02F9A">
      <w:pPr>
        <w:adjustRightInd w:val="0"/>
        <w:snapToGrid w:val="0"/>
        <w:spacing w:line="500" w:lineRule="exact"/>
        <w:ind w:firstLineChars="195" w:firstLine="31680"/>
        <w:rPr>
          <w:rFonts w:ascii="方正楷体简体" w:eastAsia="方正楷体简体" w:hAnsi="Times New Roman" w:cs="Times New Roman"/>
          <w:sz w:val="30"/>
          <w:szCs w:val="30"/>
        </w:rPr>
      </w:pPr>
      <w:r>
        <w:rPr>
          <w:rFonts w:ascii="方正楷体简体" w:eastAsia="方正楷体简体" w:hAnsi="Times New Roman" w:cs="方正楷体简体" w:hint="eastAsia"/>
          <w:sz w:val="30"/>
          <w:szCs w:val="30"/>
        </w:rPr>
        <w:t>步骤二：填写提交信息。</w:t>
      </w:r>
    </w:p>
    <w:p w:rsidR="00166296" w:rsidRDefault="00166296" w:rsidP="00E02F9A">
      <w:pPr>
        <w:adjustRightInd w:val="0"/>
        <w:snapToGrid w:val="0"/>
        <w:spacing w:line="500" w:lineRule="exact"/>
        <w:ind w:firstLineChars="195" w:firstLine="31680"/>
        <w:rPr>
          <w:rFonts w:ascii="方正楷体简体" w:eastAsia="方正楷体简体" w:hAnsi="Times New Roman" w:cs="Times New Roman"/>
          <w:sz w:val="30"/>
          <w:szCs w:val="30"/>
        </w:rPr>
      </w:pPr>
      <w:r w:rsidRPr="008B7E2C">
        <w:rPr>
          <w:rFonts w:ascii="Times New Roman" w:eastAsia="方正仿宋简体" w:hAnsi="Times New Roman" w:cs="方正仿宋简体" w:hint="eastAsia"/>
          <w:sz w:val="30"/>
          <w:szCs w:val="30"/>
        </w:rPr>
        <w:t>集体在获取用户名</w:t>
      </w:r>
      <w:r>
        <w:rPr>
          <w:rFonts w:ascii="Times New Roman" w:eastAsia="方正仿宋简体" w:hAnsi="Times New Roman" w:cs="方正仿宋简体" w:hint="eastAsia"/>
          <w:sz w:val="30"/>
          <w:szCs w:val="30"/>
        </w:rPr>
        <w:t>（编码）</w:t>
      </w:r>
      <w:r w:rsidRPr="008B7E2C">
        <w:rPr>
          <w:rFonts w:ascii="Times New Roman" w:eastAsia="方正仿宋简体" w:hAnsi="Times New Roman" w:cs="方正仿宋简体" w:hint="eastAsia"/>
          <w:sz w:val="30"/>
          <w:szCs w:val="30"/>
        </w:rPr>
        <w:t>后，</w:t>
      </w:r>
      <w:r>
        <w:rPr>
          <w:rFonts w:ascii="Times New Roman" w:eastAsia="方正仿宋简体" w:hAnsi="Times New Roman" w:cs="方正仿宋简体" w:hint="eastAsia"/>
          <w:sz w:val="30"/>
          <w:szCs w:val="30"/>
        </w:rPr>
        <w:t>即可</w:t>
      </w:r>
      <w:r w:rsidRPr="008B7E2C">
        <w:rPr>
          <w:rFonts w:ascii="Times New Roman" w:eastAsia="方正仿宋简体" w:hAnsi="Times New Roman" w:cs="方正仿宋简体" w:hint="eastAsia"/>
          <w:sz w:val="30"/>
          <w:szCs w:val="30"/>
        </w:rPr>
        <w:t>登录系统</w:t>
      </w:r>
      <w:r>
        <w:rPr>
          <w:rFonts w:ascii="Times New Roman" w:eastAsia="方正仿宋简体" w:hAnsi="Times New Roman" w:cs="方正仿宋简体" w:hint="eastAsia"/>
          <w:sz w:val="30"/>
          <w:szCs w:val="30"/>
        </w:rPr>
        <w:t>，</w:t>
      </w:r>
      <w:r w:rsidRPr="008B7E2C">
        <w:rPr>
          <w:rFonts w:ascii="Times New Roman" w:eastAsia="方正仿宋简体" w:hAnsi="Times New Roman" w:cs="方正仿宋简体" w:hint="eastAsia"/>
          <w:sz w:val="30"/>
          <w:szCs w:val="30"/>
        </w:rPr>
        <w:t>修改</w:t>
      </w:r>
      <w:r>
        <w:rPr>
          <w:rFonts w:ascii="Times New Roman" w:eastAsia="方正仿宋简体" w:hAnsi="Times New Roman" w:cs="方正仿宋简体" w:hint="eastAsia"/>
          <w:sz w:val="30"/>
          <w:szCs w:val="30"/>
        </w:rPr>
        <w:t>初始</w:t>
      </w:r>
      <w:r w:rsidRPr="008B7E2C">
        <w:rPr>
          <w:rFonts w:ascii="Times New Roman" w:eastAsia="方正仿宋简体" w:hAnsi="Times New Roman" w:cs="方正仿宋简体" w:hint="eastAsia"/>
          <w:sz w:val="30"/>
          <w:szCs w:val="30"/>
        </w:rPr>
        <w:t>密码</w:t>
      </w:r>
      <w:r>
        <w:rPr>
          <w:rFonts w:ascii="Times New Roman" w:eastAsia="方正仿宋简体" w:hAnsi="Times New Roman" w:cs="方正仿宋简体" w:hint="eastAsia"/>
          <w:sz w:val="30"/>
          <w:szCs w:val="30"/>
        </w:rPr>
        <w:t>。之后需</w:t>
      </w:r>
      <w:r w:rsidRPr="008B7E2C">
        <w:rPr>
          <w:rFonts w:ascii="Times New Roman" w:eastAsia="方正仿宋简体" w:hAnsi="Times New Roman" w:cs="方正仿宋简体" w:hint="eastAsia"/>
          <w:sz w:val="30"/>
          <w:szCs w:val="30"/>
        </w:rPr>
        <w:t>根据</w:t>
      </w:r>
      <w:r>
        <w:rPr>
          <w:rFonts w:ascii="Times New Roman" w:eastAsia="方正仿宋简体" w:hAnsi="Times New Roman" w:cs="方正仿宋简体" w:hint="eastAsia"/>
          <w:sz w:val="30"/>
          <w:szCs w:val="30"/>
        </w:rPr>
        <w:t>系统提示，在集体档案、创建计划中填写集体相关信息后，点击提交。</w:t>
      </w:r>
      <w:r w:rsidRPr="00963F54">
        <w:rPr>
          <w:rFonts w:ascii="Times New Roman" w:eastAsia="方正仿宋简体" w:hAnsi="Times New Roman" w:cs="方正仿宋简体" w:hint="eastAsia"/>
          <w:sz w:val="30"/>
          <w:szCs w:val="30"/>
        </w:rPr>
        <w:t>集体提交</w:t>
      </w:r>
      <w:r>
        <w:rPr>
          <w:rFonts w:ascii="Times New Roman" w:eastAsia="方正仿宋简体" w:hAnsi="Times New Roman" w:cs="方正仿宋简体" w:hint="eastAsia"/>
          <w:sz w:val="30"/>
          <w:szCs w:val="30"/>
        </w:rPr>
        <w:t>信息</w:t>
      </w:r>
      <w:r w:rsidRPr="00963F54">
        <w:rPr>
          <w:rFonts w:ascii="Times New Roman" w:eastAsia="方正仿宋简体" w:hAnsi="Times New Roman" w:cs="方正仿宋简体" w:hint="eastAsia"/>
          <w:sz w:val="30"/>
          <w:szCs w:val="30"/>
        </w:rPr>
        <w:t>后</w:t>
      </w:r>
      <w:r>
        <w:rPr>
          <w:rFonts w:ascii="Times New Roman" w:eastAsia="方正仿宋简体" w:hAnsi="Times New Roman" w:cs="方正仿宋简体" w:hint="eastAsia"/>
          <w:sz w:val="30"/>
          <w:szCs w:val="30"/>
        </w:rPr>
        <w:t>需</w:t>
      </w:r>
      <w:r w:rsidRPr="00963F54">
        <w:rPr>
          <w:rFonts w:ascii="Times New Roman" w:eastAsia="方正仿宋简体" w:hAnsi="Times New Roman" w:cs="方正仿宋简体" w:hint="eastAsia"/>
          <w:sz w:val="30"/>
          <w:szCs w:val="30"/>
        </w:rPr>
        <w:t>到“基础工作”</w:t>
      </w:r>
      <w:r>
        <w:rPr>
          <w:rFonts w:ascii="宋体" w:hAnsi="宋体" w:cs="宋体" w:hint="eastAsia"/>
          <w:sz w:val="30"/>
          <w:szCs w:val="30"/>
        </w:rPr>
        <w:t>→</w:t>
      </w:r>
      <w:r>
        <w:rPr>
          <w:rFonts w:ascii="Times New Roman" w:eastAsia="方正仿宋简体" w:hAnsi="Times New Roman" w:cs="方正仿宋简体" w:hint="eastAsia"/>
          <w:sz w:val="30"/>
          <w:szCs w:val="30"/>
        </w:rPr>
        <w:t>“我的申请”确认</w:t>
      </w:r>
      <w:r w:rsidRPr="00963F54">
        <w:rPr>
          <w:rFonts w:ascii="Times New Roman" w:eastAsia="方正仿宋简体" w:hAnsi="Times New Roman" w:cs="方正仿宋简体" w:hint="eastAsia"/>
          <w:sz w:val="30"/>
          <w:szCs w:val="30"/>
        </w:rPr>
        <w:t>是否提交成功</w:t>
      </w:r>
      <w:r>
        <w:rPr>
          <w:rFonts w:ascii="Times New Roman" w:eastAsia="方正仿宋简体" w:hAnsi="Times New Roman" w:cs="方正仿宋简体" w:hint="eastAsia"/>
          <w:sz w:val="30"/>
          <w:szCs w:val="30"/>
        </w:rPr>
        <w:t>，如</w:t>
      </w:r>
      <w:r>
        <w:rPr>
          <w:rFonts w:ascii="方正仿宋简体" w:eastAsia="方正仿宋简体" w:hAnsi="Times New Roman" w:cs="方正仿宋简体" w:hint="eastAsia"/>
          <w:sz w:val="30"/>
          <w:szCs w:val="30"/>
        </w:rPr>
        <w:t>提交成功，集体状态即成为</w:t>
      </w:r>
      <w:r w:rsidRPr="000F1632">
        <w:rPr>
          <w:rFonts w:ascii="方正仿宋简体" w:eastAsia="方正仿宋简体" w:hAnsi="Times New Roman" w:cs="方正仿宋简体" w:hint="eastAsia"/>
          <w:sz w:val="30"/>
          <w:szCs w:val="30"/>
        </w:rPr>
        <w:t>“报备集体”。</w:t>
      </w:r>
    </w:p>
    <w:p w:rsidR="00166296" w:rsidRDefault="00166296" w:rsidP="00E02F9A">
      <w:pPr>
        <w:adjustRightInd w:val="0"/>
        <w:snapToGrid w:val="0"/>
        <w:spacing w:line="500" w:lineRule="exact"/>
        <w:ind w:firstLineChars="195" w:firstLine="31680"/>
        <w:rPr>
          <w:rFonts w:ascii="方正楷体简体" w:eastAsia="方正楷体简体" w:hAnsi="Times New Roman" w:cs="Times New Roman"/>
          <w:sz w:val="30"/>
          <w:szCs w:val="30"/>
        </w:rPr>
      </w:pPr>
      <w:r>
        <w:rPr>
          <w:rFonts w:ascii="方正楷体简体" w:eastAsia="方正楷体简体" w:hAnsi="Times New Roman" w:cs="方正楷体简体" w:hint="eastAsia"/>
          <w:sz w:val="30"/>
          <w:szCs w:val="30"/>
        </w:rPr>
        <w:t>步骤三：完成网络创建。</w:t>
      </w:r>
    </w:p>
    <w:p w:rsidR="00166296" w:rsidRDefault="00166296" w:rsidP="00E02F9A">
      <w:pPr>
        <w:adjustRightInd w:val="0"/>
        <w:snapToGrid w:val="0"/>
        <w:spacing w:line="500" w:lineRule="exact"/>
        <w:ind w:firstLineChars="195" w:firstLine="31680"/>
        <w:rPr>
          <w:rFonts w:ascii="Times New Roman" w:eastAsia="方正仿宋简体" w:hAnsi="Times New Roman" w:cs="Times New Roman"/>
          <w:sz w:val="30"/>
          <w:szCs w:val="30"/>
        </w:rPr>
      </w:pPr>
      <w:r w:rsidRPr="00A01569">
        <w:rPr>
          <w:rFonts w:ascii="方正仿宋简体" w:eastAsia="方正仿宋简体" w:hAnsi="Times New Roman" w:cs="方正仿宋简体" w:hint="eastAsia"/>
          <w:sz w:val="30"/>
          <w:szCs w:val="30"/>
        </w:rPr>
        <w:t>由一级管理员审核报备集体的</w:t>
      </w:r>
      <w:r>
        <w:rPr>
          <w:rFonts w:ascii="方正仿宋简体" w:eastAsia="方正仿宋简体" w:hAnsi="Times New Roman" w:cs="方正仿宋简体" w:hint="eastAsia"/>
          <w:sz w:val="30"/>
          <w:szCs w:val="30"/>
        </w:rPr>
        <w:t>基本</w:t>
      </w:r>
      <w:r w:rsidRPr="00A01569">
        <w:rPr>
          <w:rFonts w:ascii="方正仿宋简体" w:eastAsia="方正仿宋简体" w:hAnsi="Times New Roman" w:cs="方正仿宋简体" w:hint="eastAsia"/>
          <w:sz w:val="30"/>
          <w:szCs w:val="30"/>
        </w:rPr>
        <w:t>信息，</w:t>
      </w:r>
      <w:r>
        <w:rPr>
          <w:rFonts w:ascii="方正仿宋简体" w:eastAsia="方正仿宋简体" w:hAnsi="Times New Roman" w:cs="方正仿宋简体" w:hint="eastAsia"/>
          <w:sz w:val="30"/>
          <w:szCs w:val="30"/>
        </w:rPr>
        <w:t>创建</w:t>
      </w:r>
      <w:r>
        <w:rPr>
          <w:rFonts w:ascii="Times New Roman" w:eastAsia="方正仿宋简体" w:hAnsi="Times New Roman" w:cs="方正仿宋简体" w:hint="eastAsia"/>
          <w:sz w:val="30"/>
          <w:szCs w:val="30"/>
        </w:rPr>
        <w:t>资格等，符合条件的由</w:t>
      </w:r>
      <w:r w:rsidRPr="000C5848">
        <w:rPr>
          <w:rFonts w:ascii="Times New Roman" w:eastAsia="方正仿宋简体" w:hAnsi="Times New Roman" w:cs="方正仿宋简体" w:hint="eastAsia"/>
          <w:sz w:val="30"/>
          <w:szCs w:val="30"/>
        </w:rPr>
        <w:t>管理员</w:t>
      </w:r>
      <w:r>
        <w:rPr>
          <w:rFonts w:ascii="Times New Roman" w:eastAsia="方正仿宋简体" w:hAnsi="Times New Roman" w:cs="方正仿宋简体" w:hint="eastAsia"/>
          <w:sz w:val="30"/>
          <w:szCs w:val="30"/>
        </w:rPr>
        <w:t>在“集体档案”点击“审核”按钮，</w:t>
      </w:r>
      <w:r w:rsidRPr="000C5848">
        <w:rPr>
          <w:rFonts w:ascii="Times New Roman" w:eastAsia="方正仿宋简体" w:hAnsi="Times New Roman" w:cs="方正仿宋简体" w:hint="eastAsia"/>
          <w:sz w:val="30"/>
          <w:szCs w:val="30"/>
        </w:rPr>
        <w:t>审核通过</w:t>
      </w:r>
      <w:r>
        <w:rPr>
          <w:rFonts w:ascii="Times New Roman" w:eastAsia="方正仿宋简体" w:hAnsi="Times New Roman" w:cs="方正仿宋简体" w:hint="eastAsia"/>
          <w:sz w:val="30"/>
          <w:szCs w:val="30"/>
        </w:rPr>
        <w:t>后，该集体即由“报备集体”成为“创建集体”，网络创建完成</w:t>
      </w:r>
      <w:r w:rsidRPr="000C5848">
        <w:rPr>
          <w:rFonts w:ascii="Times New Roman" w:eastAsia="方正仿宋简体" w:hAnsi="Times New Roman" w:cs="方正仿宋简体" w:hint="eastAsia"/>
          <w:sz w:val="30"/>
          <w:szCs w:val="30"/>
        </w:rPr>
        <w:t>。</w:t>
      </w:r>
      <w:r>
        <w:rPr>
          <w:rFonts w:ascii="Times New Roman" w:eastAsia="方正仿宋简体" w:hAnsi="Times New Roman" w:cs="方正仿宋简体" w:hint="eastAsia"/>
          <w:sz w:val="30"/>
          <w:szCs w:val="30"/>
        </w:rPr>
        <w:t>如</w:t>
      </w:r>
      <w:r w:rsidRPr="0090033B">
        <w:rPr>
          <w:rFonts w:ascii="Times New Roman" w:eastAsia="方正仿宋简体" w:hAnsi="Times New Roman" w:cs="方正仿宋简体" w:hint="eastAsia"/>
          <w:sz w:val="30"/>
          <w:szCs w:val="30"/>
        </w:rPr>
        <w:t>未经审核通过</w:t>
      </w:r>
      <w:r>
        <w:rPr>
          <w:rFonts w:ascii="Times New Roman" w:eastAsia="方正仿宋简体" w:hAnsi="Times New Roman" w:cs="方正仿宋简体" w:hint="eastAsia"/>
          <w:sz w:val="30"/>
          <w:szCs w:val="30"/>
        </w:rPr>
        <w:t>，集体将停留在“报备集体”状态，视同网络创建未完成。</w:t>
      </w:r>
    </w:p>
    <w:p w:rsidR="00166296" w:rsidRDefault="00166296" w:rsidP="00E02F9A">
      <w:pPr>
        <w:adjustRightInd w:val="0"/>
        <w:snapToGrid w:val="0"/>
        <w:spacing w:line="500" w:lineRule="exact"/>
        <w:ind w:firstLineChars="195" w:firstLine="31680"/>
        <w:rPr>
          <w:rFonts w:ascii="Times New Roman" w:eastAsia="方正仿宋简体" w:hAnsi="Times New Roman" w:cs="Times New Roman"/>
          <w:sz w:val="30"/>
          <w:szCs w:val="30"/>
        </w:rPr>
      </w:pPr>
      <w:r>
        <w:rPr>
          <w:rFonts w:ascii="Times New Roman" w:eastAsia="方正仿宋简体" w:hAnsi="Times New Roman" w:cs="方正仿宋简体" w:hint="eastAsia"/>
          <w:sz w:val="30"/>
          <w:szCs w:val="30"/>
        </w:rPr>
        <w:t>注：</w:t>
      </w:r>
      <w:r w:rsidRPr="008B7E2C">
        <w:rPr>
          <w:rFonts w:ascii="Times New Roman" w:eastAsia="方正仿宋简体" w:hAnsi="Times New Roman" w:cs="方正仿宋简体" w:hint="eastAsia"/>
          <w:sz w:val="30"/>
          <w:szCs w:val="30"/>
        </w:rPr>
        <w:t>各级管理员初始密码为</w:t>
      </w:r>
      <w:r w:rsidRPr="008B7E2C">
        <w:rPr>
          <w:rFonts w:ascii="Times New Roman" w:eastAsia="方正仿宋简体" w:hAnsi="Times New Roman" w:cs="Times New Roman"/>
          <w:sz w:val="30"/>
          <w:szCs w:val="30"/>
        </w:rPr>
        <w:t>1406</w:t>
      </w:r>
      <w:r w:rsidRPr="008B7E2C">
        <w:rPr>
          <w:rFonts w:ascii="Times New Roman" w:eastAsia="方正仿宋简体" w:hAnsi="Times New Roman" w:cs="方正仿宋简体" w:hint="eastAsia"/>
          <w:sz w:val="30"/>
          <w:szCs w:val="30"/>
        </w:rPr>
        <w:t>，青年文明号集体初始密码为</w:t>
      </w:r>
      <w:r w:rsidRPr="008B7E2C">
        <w:rPr>
          <w:rFonts w:ascii="Times New Roman" w:eastAsia="方正仿宋简体" w:hAnsi="Times New Roman" w:cs="Times New Roman"/>
          <w:sz w:val="30"/>
          <w:szCs w:val="30"/>
        </w:rPr>
        <w:t>123456</w:t>
      </w:r>
      <w:r>
        <w:rPr>
          <w:rFonts w:ascii="Times New Roman" w:eastAsia="方正仿宋简体" w:hAnsi="Times New Roman" w:cs="方正仿宋简体" w:hint="eastAsia"/>
          <w:sz w:val="30"/>
          <w:szCs w:val="30"/>
        </w:rPr>
        <w:t>。</w:t>
      </w:r>
    </w:p>
    <w:p w:rsidR="00166296" w:rsidRDefault="00166296" w:rsidP="00E02F9A">
      <w:pPr>
        <w:adjustRightInd w:val="0"/>
        <w:snapToGrid w:val="0"/>
        <w:spacing w:line="500" w:lineRule="exact"/>
        <w:ind w:firstLineChars="195" w:firstLine="31680"/>
        <w:rPr>
          <w:rFonts w:ascii="方正黑体简体" w:eastAsia="方正黑体简体" w:hAnsi="Times New Roman" w:cs="Times New Roman"/>
          <w:sz w:val="30"/>
          <w:szCs w:val="30"/>
        </w:rPr>
      </w:pPr>
      <w:r>
        <w:rPr>
          <w:rFonts w:ascii="方正黑体简体" w:eastAsia="方正黑体简体" w:hAnsi="Times New Roman" w:cs="方正黑体简体" w:hint="eastAsia"/>
          <w:sz w:val="30"/>
          <w:szCs w:val="30"/>
        </w:rPr>
        <w:t>三</w:t>
      </w:r>
      <w:r w:rsidRPr="003E3670">
        <w:rPr>
          <w:rFonts w:ascii="方正黑体简体" w:eastAsia="方正黑体简体" w:hAnsi="Times New Roman" w:cs="方正黑体简体" w:hint="eastAsia"/>
          <w:sz w:val="30"/>
          <w:szCs w:val="30"/>
        </w:rPr>
        <w:t>、</w:t>
      </w:r>
      <w:r>
        <w:rPr>
          <w:rFonts w:ascii="方正黑体简体" w:eastAsia="方正黑体简体" w:hAnsi="Times New Roman" w:cs="方正黑体简体" w:hint="eastAsia"/>
          <w:sz w:val="30"/>
          <w:szCs w:val="30"/>
        </w:rPr>
        <w:t>常见问题解答</w:t>
      </w:r>
    </w:p>
    <w:p w:rsidR="00166296" w:rsidRPr="00903CB9" w:rsidRDefault="00166296" w:rsidP="00E02F9A">
      <w:pPr>
        <w:adjustRightInd w:val="0"/>
        <w:snapToGrid w:val="0"/>
        <w:spacing w:line="500" w:lineRule="exact"/>
        <w:ind w:firstLineChars="200" w:firstLine="31680"/>
        <w:rPr>
          <w:rFonts w:ascii="方正楷体简体" w:eastAsia="方正楷体简体" w:hAnsi="Times New Roman" w:cs="Times New Roman"/>
          <w:sz w:val="30"/>
          <w:szCs w:val="30"/>
        </w:rPr>
      </w:pPr>
      <w:r w:rsidRPr="00A961BD">
        <w:rPr>
          <w:rFonts w:ascii="方正楷体简体" w:eastAsia="方正楷体简体" w:hAnsi="Times New Roman" w:cs="方正楷体简体"/>
          <w:sz w:val="30"/>
          <w:szCs w:val="30"/>
        </w:rPr>
        <w:t xml:space="preserve">1. </w:t>
      </w:r>
      <w:r w:rsidRPr="00903CB9">
        <w:rPr>
          <w:rFonts w:ascii="方正楷体简体" w:eastAsia="方正楷体简体" w:hAnsi="Times New Roman" w:cs="方正楷体简体" w:hint="eastAsia"/>
          <w:sz w:val="30"/>
          <w:szCs w:val="30"/>
        </w:rPr>
        <w:t>哪里可以</w:t>
      </w:r>
      <w:r>
        <w:rPr>
          <w:rFonts w:ascii="方正楷体简体" w:eastAsia="方正楷体简体" w:hAnsi="Times New Roman" w:cs="方正楷体简体" w:hint="eastAsia"/>
          <w:sz w:val="30"/>
          <w:szCs w:val="30"/>
        </w:rPr>
        <w:t>获取</w:t>
      </w:r>
      <w:r w:rsidRPr="00903CB9">
        <w:rPr>
          <w:rFonts w:ascii="方正楷体简体" w:eastAsia="方正楷体简体" w:hAnsi="Times New Roman" w:cs="方正楷体简体" w:hint="eastAsia"/>
          <w:sz w:val="30"/>
          <w:szCs w:val="30"/>
        </w:rPr>
        <w:t>青年文明号系统</w:t>
      </w:r>
      <w:r w:rsidRPr="00A961BD">
        <w:rPr>
          <w:rFonts w:ascii="方正楷体简体" w:eastAsia="方正楷体简体" w:hAnsi="Times New Roman" w:cs="方正楷体简体" w:hint="eastAsia"/>
          <w:sz w:val="30"/>
          <w:szCs w:val="30"/>
        </w:rPr>
        <w:t>使用</w:t>
      </w:r>
      <w:r>
        <w:rPr>
          <w:rFonts w:ascii="方正楷体简体" w:eastAsia="方正楷体简体" w:hAnsi="Times New Roman" w:cs="方正楷体简体" w:hint="eastAsia"/>
          <w:sz w:val="30"/>
          <w:szCs w:val="30"/>
        </w:rPr>
        <w:t>的</w:t>
      </w:r>
      <w:r w:rsidRPr="00A961BD">
        <w:rPr>
          <w:rFonts w:ascii="方正楷体简体" w:eastAsia="方正楷体简体" w:hAnsi="Times New Roman" w:cs="方正楷体简体" w:hint="eastAsia"/>
          <w:sz w:val="30"/>
          <w:szCs w:val="30"/>
        </w:rPr>
        <w:t>详细操作说明？</w:t>
      </w:r>
    </w:p>
    <w:p w:rsidR="00166296" w:rsidRDefault="00166296" w:rsidP="00E02F9A">
      <w:pPr>
        <w:adjustRightInd w:val="0"/>
        <w:snapToGrid w:val="0"/>
        <w:spacing w:line="500" w:lineRule="exact"/>
        <w:ind w:firstLineChars="200" w:firstLine="31680"/>
        <w:rPr>
          <w:rFonts w:ascii="Times New Roman" w:eastAsia="方正仿宋简体" w:hAnsi="Times New Roman" w:cs="Times New Roman"/>
          <w:sz w:val="30"/>
          <w:szCs w:val="30"/>
        </w:rPr>
      </w:pPr>
      <w:r w:rsidRPr="001C5312">
        <w:rPr>
          <w:rFonts w:ascii="Times New Roman" w:eastAsia="方正仿宋简体" w:hAnsi="Times New Roman" w:cs="方正仿宋简体" w:hint="eastAsia"/>
          <w:sz w:val="30"/>
          <w:szCs w:val="30"/>
        </w:rPr>
        <w:t>答</w:t>
      </w:r>
      <w:r w:rsidRPr="00C97459">
        <w:rPr>
          <w:rFonts w:ascii="Times New Roman" w:eastAsia="方正仿宋简体" w:hAnsi="Times New Roman" w:cs="方正仿宋简体" w:hint="eastAsia"/>
          <w:b/>
          <w:bCs/>
          <w:sz w:val="30"/>
          <w:szCs w:val="30"/>
        </w:rPr>
        <w:t>：在二期系统</w:t>
      </w:r>
      <w:r w:rsidRPr="00903CB9">
        <w:rPr>
          <w:rFonts w:ascii="Times New Roman" w:eastAsia="方正仿宋简体" w:hAnsi="Times New Roman" w:cs="方正仿宋简体" w:hint="eastAsia"/>
          <w:sz w:val="30"/>
          <w:szCs w:val="30"/>
        </w:rPr>
        <w:t>登录页面</w:t>
      </w:r>
      <w:r w:rsidRPr="001C5312">
        <w:rPr>
          <w:rFonts w:ascii="Times New Roman" w:eastAsia="方正仿宋简体" w:hAnsi="Times New Roman" w:cs="方正仿宋简体" w:hint="eastAsia"/>
          <w:sz w:val="30"/>
          <w:szCs w:val="30"/>
        </w:rPr>
        <w:t>底端</w:t>
      </w:r>
      <w:r w:rsidRPr="00903CB9">
        <w:rPr>
          <w:rFonts w:ascii="Times New Roman" w:eastAsia="方正仿宋简体" w:hAnsi="Times New Roman" w:cs="方正仿宋简体" w:hint="eastAsia"/>
          <w:sz w:val="30"/>
          <w:szCs w:val="30"/>
        </w:rPr>
        <w:t>，点击</w:t>
      </w:r>
      <w:r>
        <w:rPr>
          <w:rFonts w:ascii="Times New Roman" w:eastAsia="方正仿宋简体" w:hAnsi="Times New Roman" w:cs="方正仿宋简体" w:hint="eastAsia"/>
          <w:sz w:val="30"/>
          <w:szCs w:val="30"/>
        </w:rPr>
        <w:t>“</w:t>
      </w:r>
      <w:r w:rsidRPr="00903CB9">
        <w:rPr>
          <w:rFonts w:ascii="Times New Roman" w:eastAsia="方正仿宋简体" w:hAnsi="Times New Roman" w:cs="方正仿宋简体" w:hint="eastAsia"/>
          <w:sz w:val="30"/>
          <w:szCs w:val="30"/>
        </w:rPr>
        <w:t>系统操作视频教程</w:t>
      </w:r>
      <w:r>
        <w:rPr>
          <w:rFonts w:ascii="Times New Roman" w:eastAsia="方正仿宋简体" w:hAnsi="Times New Roman" w:cs="方正仿宋简体" w:hint="eastAsia"/>
          <w:sz w:val="30"/>
          <w:szCs w:val="30"/>
        </w:rPr>
        <w:t>”</w:t>
      </w:r>
      <w:r w:rsidRPr="00903CB9">
        <w:rPr>
          <w:rFonts w:ascii="Times New Roman" w:eastAsia="方正仿宋简体" w:hAnsi="Times New Roman" w:cs="方正仿宋简体" w:hint="eastAsia"/>
          <w:sz w:val="30"/>
          <w:szCs w:val="30"/>
        </w:rPr>
        <w:t>可观看学习</w:t>
      </w:r>
      <w:r w:rsidRPr="001C5312">
        <w:rPr>
          <w:rFonts w:ascii="Times New Roman" w:eastAsia="方正仿宋简体" w:hAnsi="Times New Roman" w:cs="方正仿宋简体" w:hint="eastAsia"/>
          <w:sz w:val="30"/>
          <w:szCs w:val="30"/>
        </w:rPr>
        <w:t>，点击</w:t>
      </w:r>
      <w:r>
        <w:rPr>
          <w:rFonts w:ascii="Times New Roman" w:eastAsia="方正仿宋简体" w:hAnsi="Times New Roman" w:cs="方正仿宋简体" w:hint="eastAsia"/>
          <w:sz w:val="30"/>
          <w:szCs w:val="30"/>
        </w:rPr>
        <w:t>“系统操作说明”</w:t>
      </w:r>
      <w:r w:rsidRPr="001C5312">
        <w:rPr>
          <w:rFonts w:ascii="Times New Roman" w:eastAsia="方正仿宋简体" w:hAnsi="Times New Roman" w:cs="方正仿宋简体" w:hint="eastAsia"/>
          <w:sz w:val="30"/>
          <w:szCs w:val="30"/>
        </w:rPr>
        <w:t>可下载文字版学习。</w:t>
      </w:r>
      <w:r w:rsidRPr="00903CB9">
        <w:rPr>
          <w:rFonts w:ascii="Times New Roman" w:eastAsia="方正仿宋简体" w:hAnsi="Times New Roman" w:cs="方正仿宋简体" w:hint="eastAsia"/>
          <w:sz w:val="30"/>
          <w:szCs w:val="30"/>
        </w:rPr>
        <w:t>截图如下：</w:t>
      </w:r>
    </w:p>
    <w:p w:rsidR="00166296" w:rsidRDefault="00166296" w:rsidP="00E02F9A">
      <w:pPr>
        <w:adjustRightInd w:val="0"/>
        <w:snapToGrid w:val="0"/>
        <w:spacing w:line="500" w:lineRule="exact"/>
        <w:ind w:firstLineChars="150" w:firstLine="31680"/>
        <w:rPr>
          <w:rFonts w:ascii="Times New Roman" w:eastAsia="方正仿宋简体" w:hAnsi="Times New Roman" w:cs="Times New Roman"/>
          <w:sz w:val="30"/>
          <w:szCs w:val="30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图片 2" o:spid="_x0000_s1026" type="#_x0000_t75" style="position:absolute;left:0;text-align:left;margin-left:-.05pt;margin-top:11.25pt;width:434.25pt;height:51.75pt;z-index:251658240;visibility:visible">
            <v:imagedata r:id="rId8" o:title=""/>
          </v:shape>
        </w:pict>
      </w:r>
    </w:p>
    <w:p w:rsidR="00166296" w:rsidRPr="00582250" w:rsidRDefault="00166296" w:rsidP="00E02F9A">
      <w:pPr>
        <w:adjustRightInd w:val="0"/>
        <w:snapToGrid w:val="0"/>
        <w:spacing w:line="500" w:lineRule="exact"/>
        <w:ind w:firstLineChars="195" w:firstLine="31680"/>
        <w:rPr>
          <w:rFonts w:ascii="方正楷体简体" w:eastAsia="方正楷体简体" w:hAnsi="Times New Roman" w:cs="Times New Roman"/>
          <w:sz w:val="30"/>
          <w:szCs w:val="30"/>
        </w:rPr>
      </w:pPr>
      <w:r w:rsidRPr="00A961BD">
        <w:rPr>
          <w:rFonts w:ascii="方正楷体简体" w:eastAsia="方正楷体简体" w:hAnsi="Times New Roman" w:cs="方正楷体简体"/>
          <w:sz w:val="30"/>
          <w:szCs w:val="30"/>
        </w:rPr>
        <w:t>2.</w:t>
      </w:r>
      <w:r w:rsidRPr="00A961BD">
        <w:rPr>
          <w:rFonts w:ascii="方正楷体简体" w:eastAsia="方正楷体简体" w:hAnsi="Times New Roman" w:cs="方正楷体简体" w:hint="eastAsia"/>
          <w:sz w:val="30"/>
          <w:szCs w:val="30"/>
        </w:rPr>
        <w:t>遇到</w:t>
      </w:r>
      <w:r>
        <w:rPr>
          <w:rFonts w:ascii="方正楷体简体" w:eastAsia="方正楷体简体" w:hAnsi="Times New Roman" w:cs="方正楷体简体" w:hint="eastAsia"/>
          <w:sz w:val="30"/>
          <w:szCs w:val="30"/>
        </w:rPr>
        <w:t>操作</w:t>
      </w:r>
      <w:r w:rsidRPr="00A961BD">
        <w:rPr>
          <w:rFonts w:ascii="方正楷体简体" w:eastAsia="方正楷体简体" w:hAnsi="Times New Roman" w:cs="方正楷体简体" w:hint="eastAsia"/>
          <w:sz w:val="30"/>
          <w:szCs w:val="30"/>
        </w:rPr>
        <w:t>问题时，</w:t>
      </w:r>
      <w:r>
        <w:rPr>
          <w:rFonts w:ascii="方正楷体简体" w:eastAsia="方正楷体简体" w:hAnsi="Times New Roman" w:cs="方正楷体简体" w:hint="eastAsia"/>
          <w:sz w:val="30"/>
          <w:szCs w:val="30"/>
        </w:rPr>
        <w:t>怎样进行咨询</w:t>
      </w:r>
      <w:r w:rsidRPr="00A961BD">
        <w:rPr>
          <w:rFonts w:ascii="方正楷体简体" w:eastAsia="方正楷体简体" w:hAnsi="Times New Roman" w:cs="方正楷体简体" w:hint="eastAsia"/>
          <w:sz w:val="30"/>
          <w:szCs w:val="30"/>
        </w:rPr>
        <w:t>？</w:t>
      </w:r>
    </w:p>
    <w:p w:rsidR="00166296" w:rsidRPr="008B199C" w:rsidRDefault="00166296" w:rsidP="00E02F9A">
      <w:pPr>
        <w:adjustRightInd w:val="0"/>
        <w:snapToGrid w:val="0"/>
        <w:spacing w:line="500" w:lineRule="exact"/>
        <w:ind w:firstLineChars="195" w:firstLine="31680"/>
        <w:rPr>
          <w:rFonts w:ascii="方正楷体简体" w:eastAsia="方正楷体简体" w:hAnsi="Times New Roman" w:cs="Times New Roman"/>
          <w:sz w:val="30"/>
          <w:szCs w:val="30"/>
        </w:rPr>
      </w:pPr>
      <w:r w:rsidRPr="00A961BD">
        <w:rPr>
          <w:rFonts w:ascii="方正楷体简体" w:eastAsia="方正楷体简体" w:hAnsi="Times New Roman" w:cs="方正楷体简体"/>
          <w:sz w:val="30"/>
          <w:szCs w:val="30"/>
        </w:rPr>
        <w:t>2.</w:t>
      </w:r>
      <w:r>
        <w:rPr>
          <w:rFonts w:ascii="方正楷体简体" w:eastAsia="方正楷体简体" w:hAnsi="Times New Roman" w:cs="方正楷体简体" w:hint="eastAsia"/>
          <w:sz w:val="30"/>
          <w:szCs w:val="30"/>
        </w:rPr>
        <w:t>网络创建</w:t>
      </w:r>
      <w:r w:rsidRPr="00A961BD">
        <w:rPr>
          <w:rFonts w:ascii="方正楷体简体" w:eastAsia="方正楷体简体" w:hAnsi="Times New Roman" w:cs="方正楷体简体" w:hint="eastAsia"/>
          <w:sz w:val="30"/>
          <w:szCs w:val="30"/>
        </w:rPr>
        <w:t>遇到</w:t>
      </w:r>
      <w:r>
        <w:rPr>
          <w:rFonts w:ascii="方正楷体简体" w:eastAsia="方正楷体简体" w:hAnsi="Times New Roman" w:cs="方正楷体简体" w:hint="eastAsia"/>
          <w:sz w:val="30"/>
          <w:szCs w:val="30"/>
        </w:rPr>
        <w:t>操作</w:t>
      </w:r>
      <w:r w:rsidRPr="00A961BD">
        <w:rPr>
          <w:rFonts w:ascii="方正楷体简体" w:eastAsia="方正楷体简体" w:hAnsi="Times New Roman" w:cs="方正楷体简体" w:hint="eastAsia"/>
          <w:sz w:val="30"/>
          <w:szCs w:val="30"/>
        </w:rPr>
        <w:t>问题时，</w:t>
      </w:r>
      <w:r>
        <w:rPr>
          <w:rFonts w:ascii="方正楷体简体" w:eastAsia="方正楷体简体" w:hAnsi="Times New Roman" w:cs="方正楷体简体" w:hint="eastAsia"/>
          <w:sz w:val="30"/>
          <w:szCs w:val="30"/>
        </w:rPr>
        <w:t>怎样进行咨询</w:t>
      </w:r>
      <w:r w:rsidRPr="00A961BD">
        <w:rPr>
          <w:rFonts w:ascii="方正楷体简体" w:eastAsia="方正楷体简体" w:hAnsi="Times New Roman" w:cs="方正楷体简体" w:hint="eastAsia"/>
          <w:sz w:val="30"/>
          <w:szCs w:val="30"/>
        </w:rPr>
        <w:t>？</w:t>
      </w:r>
    </w:p>
    <w:p w:rsidR="00166296" w:rsidRPr="00A1291C" w:rsidRDefault="00166296" w:rsidP="00E02F9A">
      <w:pPr>
        <w:adjustRightInd w:val="0"/>
        <w:snapToGrid w:val="0"/>
        <w:spacing w:line="500" w:lineRule="exact"/>
        <w:ind w:firstLineChars="200" w:firstLine="31680"/>
        <w:rPr>
          <w:rFonts w:ascii="Times New Roman" w:eastAsia="方正仿宋简体" w:hAnsi="Times New Roman" w:cs="Times New Roman"/>
          <w:sz w:val="30"/>
          <w:szCs w:val="30"/>
        </w:rPr>
      </w:pPr>
      <w:r>
        <w:rPr>
          <w:rFonts w:ascii="Times New Roman" w:eastAsia="方正仿宋简体" w:hAnsi="Times New Roman" w:cs="方正仿宋简体" w:hint="eastAsia"/>
          <w:sz w:val="30"/>
          <w:szCs w:val="30"/>
        </w:rPr>
        <w:t>答：集体有操作性问题时，可直接向归口管理的三级或二级的活动管理员电话咨询。行业（地区）集中性问题，可由一级管理员向组委会办公室咨询。</w:t>
      </w:r>
      <w:r w:rsidRPr="00A1291C">
        <w:rPr>
          <w:rFonts w:ascii="Times New Roman" w:eastAsia="方正仿宋简体" w:hAnsi="Times New Roman" w:cs="方正仿宋简体" w:hint="eastAsia"/>
          <w:sz w:val="30"/>
          <w:szCs w:val="30"/>
        </w:rPr>
        <w:t>组委会办公室将就普遍性问题，给予协调处理，并以“常见问题说明”方式在“青年文明号在线”网站和二期系统的登录页面底端予以公布。</w:t>
      </w:r>
      <w:r>
        <w:rPr>
          <w:rFonts w:ascii="Times New Roman" w:eastAsia="方正仿宋简体" w:hAnsi="Times New Roman" w:cs="方正仿宋简体" w:hint="eastAsia"/>
          <w:sz w:val="30"/>
          <w:szCs w:val="30"/>
        </w:rPr>
        <w:t>如遇个别</w:t>
      </w:r>
      <w:r w:rsidRPr="001C5312">
        <w:rPr>
          <w:rFonts w:ascii="Times New Roman" w:eastAsia="方正仿宋简体" w:hAnsi="Times New Roman" w:cs="方正仿宋简体" w:hint="eastAsia"/>
          <w:sz w:val="30"/>
          <w:szCs w:val="30"/>
        </w:rPr>
        <w:t>疑难问题，</w:t>
      </w:r>
      <w:r>
        <w:rPr>
          <w:rFonts w:ascii="Times New Roman" w:eastAsia="方正仿宋简体" w:hAnsi="Times New Roman" w:cs="方正仿宋简体" w:hint="eastAsia"/>
          <w:sz w:val="30"/>
          <w:szCs w:val="30"/>
        </w:rPr>
        <w:t>可由管理员直接向</w:t>
      </w:r>
      <w:r w:rsidRPr="001C5312">
        <w:rPr>
          <w:rFonts w:ascii="Times New Roman" w:eastAsia="方正仿宋简体" w:hAnsi="Times New Roman" w:cs="方正仿宋简体" w:hint="eastAsia"/>
          <w:sz w:val="30"/>
          <w:szCs w:val="30"/>
        </w:rPr>
        <w:t>系统工程师</w:t>
      </w:r>
      <w:r>
        <w:rPr>
          <w:rFonts w:ascii="Times New Roman" w:eastAsia="方正仿宋简体" w:hAnsi="Times New Roman" w:cs="方正仿宋简体" w:hint="eastAsia"/>
          <w:sz w:val="30"/>
          <w:szCs w:val="30"/>
        </w:rPr>
        <w:t>咨询，</w:t>
      </w:r>
      <w:r w:rsidRPr="001C5312">
        <w:rPr>
          <w:rFonts w:ascii="Times New Roman" w:eastAsia="方正仿宋简体" w:hAnsi="Times New Roman" w:cs="方正仿宋简体" w:hint="eastAsia"/>
          <w:sz w:val="30"/>
          <w:szCs w:val="30"/>
        </w:rPr>
        <w:t>答疑邮箱</w:t>
      </w:r>
      <w:r>
        <w:rPr>
          <w:rFonts w:ascii="Times New Roman" w:eastAsia="方正仿宋简体" w:hAnsi="Times New Roman" w:cs="方正仿宋简体" w:hint="eastAsia"/>
          <w:sz w:val="30"/>
          <w:szCs w:val="30"/>
        </w:rPr>
        <w:t>为</w:t>
      </w:r>
      <w:r w:rsidRPr="001C5312">
        <w:rPr>
          <w:rFonts w:ascii="Times New Roman" w:eastAsia="方正仿宋简体" w:hAnsi="Times New Roman" w:cs="方正仿宋简体" w:hint="eastAsia"/>
          <w:sz w:val="30"/>
          <w:szCs w:val="30"/>
        </w:rPr>
        <w:t>：</w:t>
      </w:r>
      <w:hyperlink r:id="rId9" w:history="1">
        <w:r w:rsidRPr="00BB400D">
          <w:rPr>
            <w:rFonts w:ascii="Times New Roman" w:hAnsi="Times New Roman" w:cs="Times New Roman"/>
            <w:sz w:val="30"/>
            <w:szCs w:val="30"/>
          </w:rPr>
          <w:t>qnwmh_xitong@126.com</w:t>
        </w:r>
      </w:hyperlink>
      <w:r w:rsidRPr="00BB400D">
        <w:rPr>
          <w:rFonts w:ascii="Times New Roman" w:hAnsi="Times New Roman" w:cs="宋体" w:hint="eastAsia"/>
          <w:sz w:val="30"/>
          <w:szCs w:val="30"/>
        </w:rPr>
        <w:t>。</w:t>
      </w:r>
    </w:p>
    <w:p w:rsidR="00166296" w:rsidRPr="003A7523" w:rsidRDefault="00166296" w:rsidP="00E02F9A">
      <w:pPr>
        <w:adjustRightInd w:val="0"/>
        <w:snapToGrid w:val="0"/>
        <w:spacing w:line="500" w:lineRule="exact"/>
        <w:ind w:firstLineChars="195" w:firstLine="31680"/>
        <w:rPr>
          <w:rStyle w:val="Hyperlink"/>
          <w:rFonts w:ascii="方正楷体简体" w:eastAsia="方正楷体简体" w:hAnsi="Times New Roman" w:cs="Times New Roman"/>
          <w:color w:val="auto"/>
          <w:sz w:val="30"/>
          <w:szCs w:val="30"/>
          <w:u w:val="none"/>
        </w:rPr>
      </w:pPr>
      <w:r w:rsidRPr="003A7523">
        <w:rPr>
          <w:rStyle w:val="Hyperlink"/>
          <w:rFonts w:ascii="方正楷体简体" w:eastAsia="方正楷体简体" w:hAnsi="Times New Roman" w:cs="方正楷体简体"/>
          <w:color w:val="auto"/>
          <w:sz w:val="30"/>
          <w:szCs w:val="30"/>
          <w:u w:val="none"/>
        </w:rPr>
        <w:t>3.</w:t>
      </w:r>
      <w:r w:rsidRPr="003A7523">
        <w:rPr>
          <w:rStyle w:val="Hyperlink"/>
          <w:rFonts w:ascii="方正楷体简体" w:eastAsia="方正楷体简体" w:hAnsi="Times New Roman" w:cs="方正楷体简体" w:hint="eastAsia"/>
          <w:color w:val="auto"/>
          <w:sz w:val="30"/>
          <w:szCs w:val="30"/>
          <w:u w:val="none"/>
        </w:rPr>
        <w:t>忘记用户名（编码）或</w:t>
      </w:r>
      <w:r>
        <w:rPr>
          <w:rStyle w:val="Hyperlink"/>
          <w:rFonts w:ascii="方正楷体简体" w:eastAsia="方正楷体简体" w:hAnsi="Times New Roman" w:cs="方正楷体简体" w:hint="eastAsia"/>
          <w:color w:val="auto"/>
          <w:sz w:val="30"/>
          <w:szCs w:val="30"/>
          <w:u w:val="none"/>
        </w:rPr>
        <w:t>登录</w:t>
      </w:r>
      <w:r w:rsidRPr="003A7523">
        <w:rPr>
          <w:rStyle w:val="Hyperlink"/>
          <w:rFonts w:ascii="方正楷体简体" w:eastAsia="方正楷体简体" w:hAnsi="Times New Roman" w:cs="方正楷体简体" w:hint="eastAsia"/>
          <w:color w:val="auto"/>
          <w:sz w:val="30"/>
          <w:szCs w:val="30"/>
          <w:u w:val="none"/>
        </w:rPr>
        <w:t>密码怎么办？</w:t>
      </w:r>
    </w:p>
    <w:p w:rsidR="00166296" w:rsidRPr="00670161" w:rsidRDefault="00166296" w:rsidP="00E02F9A">
      <w:pPr>
        <w:adjustRightInd w:val="0"/>
        <w:snapToGrid w:val="0"/>
        <w:spacing w:line="500" w:lineRule="exact"/>
        <w:ind w:firstLineChars="195" w:firstLine="31680"/>
        <w:rPr>
          <w:rFonts w:ascii="Times New Roman" w:eastAsia="方正仿宋简体" w:hAnsi="Times New Roman" w:cs="Times New Roman"/>
          <w:sz w:val="30"/>
          <w:szCs w:val="30"/>
        </w:rPr>
      </w:pPr>
      <w:r>
        <w:rPr>
          <w:rStyle w:val="Hyperlink"/>
          <w:rFonts w:ascii="Times New Roman" w:eastAsia="方正仿宋简体" w:hAnsi="Times New Roman" w:cs="方正仿宋简体" w:hint="eastAsia"/>
          <w:color w:val="auto"/>
          <w:sz w:val="30"/>
          <w:szCs w:val="30"/>
          <w:u w:val="none"/>
        </w:rPr>
        <w:t>答：如</w:t>
      </w:r>
      <w:r w:rsidRPr="00670161">
        <w:rPr>
          <w:rStyle w:val="Hyperlink"/>
          <w:rFonts w:ascii="Times New Roman" w:eastAsia="方正仿宋简体" w:hAnsi="Times New Roman" w:cs="方正仿宋简体" w:hint="eastAsia"/>
          <w:color w:val="auto"/>
          <w:sz w:val="30"/>
          <w:szCs w:val="30"/>
          <w:u w:val="none"/>
        </w:rPr>
        <w:t>忘记用户名（编码）</w:t>
      </w:r>
      <w:r>
        <w:rPr>
          <w:rStyle w:val="Hyperlink"/>
          <w:rFonts w:ascii="Times New Roman" w:eastAsia="方正仿宋简体" w:hAnsi="Times New Roman" w:cs="方正仿宋简体" w:hint="eastAsia"/>
          <w:color w:val="auto"/>
          <w:sz w:val="30"/>
          <w:szCs w:val="30"/>
          <w:u w:val="none"/>
        </w:rPr>
        <w:t>，可联系</w:t>
      </w:r>
      <w:r w:rsidRPr="00670161">
        <w:rPr>
          <w:rStyle w:val="Hyperlink"/>
          <w:rFonts w:ascii="Times New Roman" w:eastAsia="方正仿宋简体" w:hAnsi="Times New Roman" w:cs="方正仿宋简体" w:hint="eastAsia"/>
          <w:color w:val="auto"/>
          <w:sz w:val="30"/>
          <w:szCs w:val="30"/>
          <w:u w:val="none"/>
        </w:rPr>
        <w:t>上级管理员</w:t>
      </w:r>
      <w:r w:rsidRPr="00BA7977">
        <w:rPr>
          <w:rStyle w:val="Hyperlink"/>
          <w:rFonts w:ascii="Times New Roman" w:eastAsia="方正仿宋简体" w:hAnsi="Times New Roman" w:cs="方正仿宋简体" w:hint="eastAsia"/>
          <w:color w:val="auto"/>
          <w:sz w:val="30"/>
          <w:szCs w:val="30"/>
          <w:u w:val="none"/>
        </w:rPr>
        <w:t>。由上级管理员根据集体名称查询用户名（编码）。如忘记</w:t>
      </w:r>
      <w:r w:rsidRPr="00670161">
        <w:rPr>
          <w:rStyle w:val="Hyperlink"/>
          <w:rFonts w:ascii="Times New Roman" w:eastAsia="方正仿宋简体" w:hAnsi="Times New Roman" w:cs="方正仿宋简体" w:hint="eastAsia"/>
          <w:color w:val="auto"/>
          <w:sz w:val="30"/>
          <w:szCs w:val="30"/>
          <w:u w:val="none"/>
        </w:rPr>
        <w:t>密码或系统提示“密码错误”，可联系上级管理员进行</w:t>
      </w:r>
      <w:r>
        <w:rPr>
          <w:rStyle w:val="Hyperlink"/>
          <w:rFonts w:ascii="Times New Roman" w:eastAsia="方正仿宋简体" w:hAnsi="Times New Roman" w:cs="方正仿宋简体" w:hint="eastAsia"/>
          <w:color w:val="auto"/>
          <w:sz w:val="30"/>
          <w:szCs w:val="30"/>
          <w:u w:val="none"/>
        </w:rPr>
        <w:t>初始</w:t>
      </w:r>
      <w:r w:rsidRPr="00670161">
        <w:rPr>
          <w:rStyle w:val="Hyperlink"/>
          <w:rFonts w:ascii="Times New Roman" w:eastAsia="方正仿宋简体" w:hAnsi="Times New Roman" w:cs="方正仿宋简体" w:hint="eastAsia"/>
          <w:color w:val="auto"/>
          <w:sz w:val="30"/>
          <w:szCs w:val="30"/>
          <w:u w:val="none"/>
        </w:rPr>
        <w:t>密码重置。</w:t>
      </w:r>
    </w:p>
    <w:p w:rsidR="00166296" w:rsidRPr="00903CB9" w:rsidRDefault="00166296" w:rsidP="00E02F9A">
      <w:pPr>
        <w:adjustRightInd w:val="0"/>
        <w:snapToGrid w:val="0"/>
        <w:spacing w:line="500" w:lineRule="exact"/>
        <w:ind w:firstLineChars="200" w:firstLine="31680"/>
        <w:rPr>
          <w:rFonts w:ascii="方正楷体简体" w:eastAsia="方正楷体简体" w:hAnsi="Times New Roman" w:cs="Times New Roman"/>
          <w:sz w:val="30"/>
          <w:szCs w:val="30"/>
        </w:rPr>
      </w:pPr>
      <w:r>
        <w:rPr>
          <w:rFonts w:ascii="方正楷体简体" w:eastAsia="方正楷体简体" w:hAnsi="Times New Roman" w:cs="方正楷体简体"/>
          <w:sz w:val="30"/>
          <w:szCs w:val="30"/>
        </w:rPr>
        <w:t>4</w:t>
      </w:r>
      <w:r w:rsidRPr="00A961BD">
        <w:rPr>
          <w:rFonts w:ascii="方正楷体简体" w:eastAsia="方正楷体简体" w:hAnsi="Times New Roman" w:cs="方正楷体简体"/>
          <w:sz w:val="30"/>
          <w:szCs w:val="30"/>
        </w:rPr>
        <w:t>.</w:t>
      </w:r>
      <w:r w:rsidRPr="00A961BD">
        <w:rPr>
          <w:rFonts w:ascii="方正楷体简体" w:eastAsia="方正楷体简体" w:hAnsi="Times New Roman" w:cs="方正楷体简体" w:hint="eastAsia"/>
          <w:sz w:val="30"/>
          <w:szCs w:val="30"/>
        </w:rPr>
        <w:t>集体曾在一期系统创建过用户名（编码）</w:t>
      </w:r>
      <w:r w:rsidRPr="00903CB9">
        <w:rPr>
          <w:rFonts w:ascii="方正楷体简体" w:eastAsia="方正楷体简体" w:hAnsi="Times New Roman" w:cs="方正楷体简体" w:hint="eastAsia"/>
          <w:sz w:val="30"/>
          <w:szCs w:val="30"/>
        </w:rPr>
        <w:t>，</w:t>
      </w:r>
      <w:r w:rsidRPr="00A961BD">
        <w:rPr>
          <w:rFonts w:ascii="方正楷体简体" w:eastAsia="方正楷体简体" w:hAnsi="Times New Roman" w:cs="方正楷体简体" w:hint="eastAsia"/>
          <w:sz w:val="30"/>
          <w:szCs w:val="30"/>
        </w:rPr>
        <w:t>经查询</w:t>
      </w:r>
      <w:r w:rsidRPr="00903CB9">
        <w:rPr>
          <w:rFonts w:ascii="方正楷体简体" w:eastAsia="方正楷体简体" w:hAnsi="Times New Roman" w:cs="方正楷体简体" w:hint="eastAsia"/>
          <w:sz w:val="30"/>
          <w:szCs w:val="30"/>
        </w:rPr>
        <w:t>二期系统没有</w:t>
      </w:r>
      <w:r w:rsidRPr="00A961BD">
        <w:rPr>
          <w:rFonts w:ascii="方正楷体简体" w:eastAsia="方正楷体简体" w:hAnsi="Times New Roman" w:cs="方正楷体简体" w:hint="eastAsia"/>
          <w:sz w:val="30"/>
          <w:szCs w:val="30"/>
        </w:rPr>
        <w:t>该</w:t>
      </w:r>
      <w:r w:rsidRPr="00903CB9">
        <w:rPr>
          <w:rFonts w:ascii="方正楷体简体" w:eastAsia="方正楷体简体" w:hAnsi="Times New Roman" w:cs="方正楷体简体" w:hint="eastAsia"/>
          <w:sz w:val="30"/>
          <w:szCs w:val="30"/>
        </w:rPr>
        <w:t>集体</w:t>
      </w:r>
      <w:r w:rsidRPr="00A961BD">
        <w:rPr>
          <w:rFonts w:ascii="方正楷体简体" w:eastAsia="方正楷体简体" w:hAnsi="Times New Roman" w:cs="方正楷体简体" w:hint="eastAsia"/>
          <w:sz w:val="30"/>
          <w:szCs w:val="30"/>
        </w:rPr>
        <w:t>信息怎么办？</w:t>
      </w:r>
    </w:p>
    <w:p w:rsidR="00166296" w:rsidRDefault="00166296" w:rsidP="00E02F9A">
      <w:pPr>
        <w:adjustRightInd w:val="0"/>
        <w:snapToGrid w:val="0"/>
        <w:spacing w:line="500" w:lineRule="exact"/>
        <w:ind w:firstLineChars="200" w:firstLine="31680"/>
        <w:rPr>
          <w:rFonts w:ascii="Times New Roman" w:eastAsia="方正仿宋简体" w:hAnsi="Times New Roman" w:cs="Times New Roman"/>
          <w:sz w:val="30"/>
          <w:szCs w:val="30"/>
        </w:rPr>
      </w:pPr>
      <w:r w:rsidRPr="001C5312">
        <w:rPr>
          <w:rFonts w:ascii="Times New Roman" w:eastAsia="方正仿宋简体" w:hAnsi="Times New Roman" w:cs="方正仿宋简体" w:hint="eastAsia"/>
          <w:sz w:val="30"/>
          <w:szCs w:val="30"/>
        </w:rPr>
        <w:t>答：</w:t>
      </w:r>
      <w:r>
        <w:rPr>
          <w:rFonts w:ascii="Times New Roman" w:eastAsia="方正仿宋简体" w:hAnsi="Times New Roman" w:cs="方正仿宋简体" w:hint="eastAsia"/>
          <w:sz w:val="30"/>
          <w:szCs w:val="30"/>
        </w:rPr>
        <w:t>一期已经技术升级，目前全部使用二期系统。部分集体原有信息查阅不到，主要原因是</w:t>
      </w:r>
      <w:r w:rsidRPr="00903CB9">
        <w:rPr>
          <w:rFonts w:ascii="Times New Roman" w:eastAsia="方正仿宋简体" w:hAnsi="Times New Roman" w:cs="方正仿宋简体" w:hint="eastAsia"/>
          <w:sz w:val="30"/>
          <w:szCs w:val="30"/>
        </w:rPr>
        <w:t>集体</w:t>
      </w:r>
      <w:r>
        <w:rPr>
          <w:rFonts w:ascii="Times New Roman" w:eastAsia="方正仿宋简体" w:hAnsi="Times New Roman" w:cs="方正仿宋简体" w:hint="eastAsia"/>
          <w:sz w:val="30"/>
          <w:szCs w:val="30"/>
        </w:rPr>
        <w:t>原信息</w:t>
      </w:r>
      <w:r w:rsidRPr="00903CB9">
        <w:rPr>
          <w:rFonts w:ascii="Times New Roman" w:eastAsia="方正仿宋简体" w:hAnsi="Times New Roman" w:cs="方正仿宋简体" w:hint="eastAsia"/>
          <w:sz w:val="30"/>
          <w:szCs w:val="30"/>
        </w:rPr>
        <w:t>填写不完整、</w:t>
      </w:r>
      <w:r>
        <w:rPr>
          <w:rFonts w:ascii="Times New Roman" w:eastAsia="方正仿宋简体" w:hAnsi="Times New Roman" w:cs="方正仿宋简体" w:hint="eastAsia"/>
          <w:sz w:val="30"/>
          <w:szCs w:val="30"/>
        </w:rPr>
        <w:t>不规范、编码错误等</w:t>
      </w:r>
      <w:r w:rsidRPr="00903CB9">
        <w:rPr>
          <w:rFonts w:ascii="Times New Roman" w:eastAsia="方正仿宋简体" w:hAnsi="Times New Roman" w:cs="方正仿宋简体" w:hint="eastAsia"/>
          <w:sz w:val="30"/>
          <w:szCs w:val="30"/>
        </w:rPr>
        <w:t>，</w:t>
      </w:r>
      <w:r>
        <w:rPr>
          <w:rFonts w:ascii="Times New Roman" w:eastAsia="方正仿宋简体" w:hAnsi="Times New Roman" w:cs="方正仿宋简体" w:hint="eastAsia"/>
          <w:sz w:val="30"/>
          <w:szCs w:val="30"/>
        </w:rPr>
        <w:t>二期系统在进行数据导入时冻结了该用户名（编码）。集体遇该情况，需联系上级管理员处理</w:t>
      </w:r>
      <w:r w:rsidRPr="00903CB9">
        <w:rPr>
          <w:rFonts w:ascii="Times New Roman" w:eastAsia="方正仿宋简体" w:hAnsi="Times New Roman" w:cs="方正仿宋简体" w:hint="eastAsia"/>
          <w:sz w:val="30"/>
          <w:szCs w:val="30"/>
        </w:rPr>
        <w:t>。</w:t>
      </w:r>
    </w:p>
    <w:p w:rsidR="00166296" w:rsidRDefault="00166296" w:rsidP="00E02F9A">
      <w:pPr>
        <w:adjustRightInd w:val="0"/>
        <w:snapToGrid w:val="0"/>
        <w:spacing w:line="500" w:lineRule="exact"/>
        <w:ind w:firstLineChars="200" w:firstLine="31680"/>
        <w:rPr>
          <w:rFonts w:ascii="Times New Roman" w:eastAsia="方正仿宋简体" w:hAnsi="Times New Roman" w:cs="Times New Roman"/>
          <w:sz w:val="30"/>
          <w:szCs w:val="30"/>
        </w:rPr>
      </w:pPr>
      <w:r>
        <w:rPr>
          <w:rFonts w:ascii="Times New Roman" w:eastAsia="方正仿宋简体" w:hAnsi="Times New Roman" w:cs="方正仿宋简体" w:hint="eastAsia"/>
          <w:sz w:val="30"/>
          <w:szCs w:val="30"/>
        </w:rPr>
        <w:t>处理该问题时，管理员可</w:t>
      </w:r>
      <w:r w:rsidRPr="00F06FE2">
        <w:rPr>
          <w:rFonts w:ascii="Times New Roman" w:eastAsia="方正仿宋简体" w:hAnsi="Times New Roman" w:cs="方正仿宋简体" w:hint="eastAsia"/>
          <w:sz w:val="30"/>
          <w:szCs w:val="30"/>
        </w:rPr>
        <w:t>在</w:t>
      </w:r>
      <w:r>
        <w:rPr>
          <w:rFonts w:ascii="Times New Roman" w:eastAsia="方正仿宋简体" w:hAnsi="Times New Roman" w:cs="方正仿宋简体" w:hint="eastAsia"/>
          <w:sz w:val="30"/>
          <w:szCs w:val="30"/>
        </w:rPr>
        <w:t>“</w:t>
      </w:r>
      <w:r w:rsidRPr="00F06FE2">
        <w:rPr>
          <w:rFonts w:ascii="Times New Roman" w:eastAsia="方正仿宋简体" w:hAnsi="Times New Roman" w:cs="方正仿宋简体" w:hint="eastAsia"/>
          <w:sz w:val="30"/>
          <w:szCs w:val="30"/>
        </w:rPr>
        <w:t>青年文明号数据</w:t>
      </w:r>
      <w:r>
        <w:rPr>
          <w:rFonts w:ascii="Times New Roman" w:eastAsia="方正仿宋简体" w:hAnsi="Times New Roman" w:cs="方正仿宋简体" w:hint="eastAsia"/>
          <w:sz w:val="30"/>
          <w:szCs w:val="30"/>
        </w:rPr>
        <w:t>”</w:t>
      </w:r>
      <w:r>
        <w:rPr>
          <w:rFonts w:ascii="宋体" w:hAnsi="宋体" w:cs="宋体" w:hint="eastAsia"/>
          <w:sz w:val="30"/>
          <w:szCs w:val="30"/>
        </w:rPr>
        <w:t>→</w:t>
      </w:r>
      <w:r>
        <w:rPr>
          <w:rFonts w:ascii="Times New Roman" w:eastAsia="方正仿宋简体" w:hAnsi="Times New Roman" w:cs="方正仿宋简体" w:hint="eastAsia"/>
          <w:sz w:val="30"/>
          <w:szCs w:val="30"/>
        </w:rPr>
        <w:t>“</w:t>
      </w:r>
      <w:r w:rsidRPr="00F06FE2">
        <w:rPr>
          <w:rFonts w:ascii="Times New Roman" w:eastAsia="方正仿宋简体" w:hAnsi="Times New Roman" w:cs="方正仿宋简体" w:hint="eastAsia"/>
          <w:sz w:val="30"/>
          <w:szCs w:val="30"/>
        </w:rPr>
        <w:t>全部集体</w:t>
      </w:r>
      <w:r>
        <w:rPr>
          <w:rFonts w:ascii="Times New Roman" w:eastAsia="方正仿宋简体" w:hAnsi="Times New Roman" w:cs="方正仿宋简体" w:hint="eastAsia"/>
          <w:sz w:val="30"/>
          <w:szCs w:val="30"/>
        </w:rPr>
        <w:t>”</w:t>
      </w:r>
      <w:r>
        <w:rPr>
          <w:rFonts w:ascii="宋体" w:hAnsi="宋体" w:cs="宋体" w:hint="eastAsia"/>
          <w:sz w:val="30"/>
          <w:szCs w:val="30"/>
        </w:rPr>
        <w:t>→</w:t>
      </w:r>
      <w:r>
        <w:rPr>
          <w:rFonts w:ascii="Times New Roman" w:eastAsia="方正仿宋简体" w:hAnsi="Times New Roman" w:cs="方正仿宋简体" w:hint="eastAsia"/>
          <w:sz w:val="30"/>
          <w:szCs w:val="30"/>
        </w:rPr>
        <w:t>“</w:t>
      </w:r>
      <w:r w:rsidRPr="00F06FE2">
        <w:rPr>
          <w:rFonts w:ascii="Times New Roman" w:eastAsia="方正仿宋简体" w:hAnsi="Times New Roman" w:cs="方正仿宋简体" w:hint="eastAsia"/>
          <w:sz w:val="30"/>
          <w:szCs w:val="30"/>
        </w:rPr>
        <w:t>集体列表</w:t>
      </w:r>
      <w:r>
        <w:rPr>
          <w:rFonts w:ascii="Times New Roman" w:eastAsia="方正仿宋简体" w:hAnsi="Times New Roman" w:cs="方正仿宋简体" w:hint="eastAsia"/>
          <w:sz w:val="30"/>
          <w:szCs w:val="30"/>
        </w:rPr>
        <w:t>”</w:t>
      </w:r>
      <w:r w:rsidRPr="00F06FE2">
        <w:rPr>
          <w:rFonts w:ascii="Times New Roman" w:eastAsia="方正仿宋简体" w:hAnsi="Times New Roman" w:cs="方正仿宋简体" w:hint="eastAsia"/>
          <w:sz w:val="30"/>
          <w:szCs w:val="30"/>
        </w:rPr>
        <w:t>中根据集体的</w:t>
      </w:r>
      <w:r w:rsidRPr="00F535EC">
        <w:rPr>
          <w:rFonts w:ascii="Times New Roman" w:eastAsia="方正仿宋简体" w:hAnsi="Times New Roman" w:cs="方正仿宋简体" w:hint="eastAsia"/>
          <w:sz w:val="30"/>
          <w:szCs w:val="30"/>
        </w:rPr>
        <w:t>用户名（编码）</w:t>
      </w:r>
      <w:r w:rsidRPr="00F06FE2">
        <w:rPr>
          <w:rFonts w:ascii="Times New Roman" w:eastAsia="方正仿宋简体" w:hAnsi="Times New Roman" w:cs="方正仿宋简体" w:hint="eastAsia"/>
          <w:sz w:val="30"/>
          <w:szCs w:val="30"/>
        </w:rPr>
        <w:t>或名称</w:t>
      </w:r>
      <w:r>
        <w:rPr>
          <w:rFonts w:ascii="Times New Roman" w:eastAsia="方正仿宋简体" w:hAnsi="Times New Roman" w:cs="方正仿宋简体" w:hint="eastAsia"/>
          <w:sz w:val="30"/>
          <w:szCs w:val="30"/>
        </w:rPr>
        <w:t>进行查找，如集体信息</w:t>
      </w:r>
      <w:r w:rsidRPr="00F06FE2">
        <w:rPr>
          <w:rFonts w:ascii="Times New Roman" w:eastAsia="方正仿宋简体" w:hAnsi="Times New Roman" w:cs="方正仿宋简体" w:hint="eastAsia"/>
          <w:sz w:val="30"/>
          <w:szCs w:val="30"/>
        </w:rPr>
        <w:t>“数据合格</w:t>
      </w:r>
      <w:r>
        <w:rPr>
          <w:rFonts w:ascii="Times New Roman" w:eastAsia="方正仿宋简体" w:hAnsi="Times New Roman" w:cs="方正仿宋简体" w:hint="eastAsia"/>
          <w:sz w:val="30"/>
          <w:szCs w:val="30"/>
        </w:rPr>
        <w:t>”字段标识为“否”，证明集体处于冻结状态。管理员可选中此集体</w:t>
      </w:r>
      <w:r w:rsidRPr="00F06FE2">
        <w:rPr>
          <w:rFonts w:ascii="Times New Roman" w:eastAsia="方正仿宋简体" w:hAnsi="Times New Roman" w:cs="方正仿宋简体" w:hint="eastAsia"/>
          <w:sz w:val="30"/>
          <w:szCs w:val="30"/>
        </w:rPr>
        <w:t>，点击</w:t>
      </w:r>
      <w:r>
        <w:rPr>
          <w:rFonts w:ascii="Times New Roman" w:eastAsia="方正仿宋简体" w:hAnsi="Times New Roman" w:cs="方正仿宋简体" w:hint="eastAsia"/>
          <w:sz w:val="30"/>
          <w:szCs w:val="30"/>
        </w:rPr>
        <w:t>“</w:t>
      </w:r>
      <w:r w:rsidRPr="00F06FE2">
        <w:rPr>
          <w:rFonts w:ascii="Times New Roman" w:eastAsia="方正仿宋简体" w:hAnsi="Times New Roman" w:cs="方正仿宋简体" w:hint="eastAsia"/>
          <w:sz w:val="30"/>
          <w:szCs w:val="30"/>
        </w:rPr>
        <w:t>完善信息”</w:t>
      </w:r>
      <w:r>
        <w:rPr>
          <w:rFonts w:ascii="Times New Roman" w:eastAsia="方正仿宋简体" w:hAnsi="Times New Roman" w:cs="方正仿宋简体" w:hint="eastAsia"/>
          <w:sz w:val="30"/>
          <w:szCs w:val="30"/>
        </w:rPr>
        <w:t>并在弹出页面补充缺少的</w:t>
      </w:r>
      <w:r w:rsidRPr="00F06FE2">
        <w:rPr>
          <w:rFonts w:ascii="Times New Roman" w:eastAsia="方正仿宋简体" w:hAnsi="Times New Roman" w:cs="方正仿宋简体" w:hint="eastAsia"/>
          <w:sz w:val="30"/>
          <w:szCs w:val="30"/>
        </w:rPr>
        <w:t>信息，</w:t>
      </w:r>
      <w:r>
        <w:rPr>
          <w:rFonts w:ascii="Times New Roman" w:eastAsia="方正仿宋简体" w:hAnsi="Times New Roman" w:cs="方正仿宋简体" w:hint="eastAsia"/>
          <w:sz w:val="30"/>
          <w:szCs w:val="30"/>
        </w:rPr>
        <w:t>随后在</w:t>
      </w:r>
      <w:r w:rsidRPr="00F06FE2">
        <w:rPr>
          <w:rFonts w:ascii="Times New Roman" w:eastAsia="方正仿宋简体" w:hAnsi="Times New Roman" w:cs="方正仿宋简体" w:hint="eastAsia"/>
          <w:sz w:val="30"/>
          <w:szCs w:val="30"/>
        </w:rPr>
        <w:t>“数据合格”</w:t>
      </w:r>
      <w:r>
        <w:rPr>
          <w:rFonts w:ascii="Times New Roman" w:eastAsia="方正仿宋简体" w:hAnsi="Times New Roman" w:cs="方正仿宋简体" w:hint="eastAsia"/>
          <w:sz w:val="30"/>
          <w:szCs w:val="30"/>
        </w:rPr>
        <w:t>字段</w:t>
      </w:r>
      <w:r w:rsidRPr="00F06FE2">
        <w:rPr>
          <w:rFonts w:ascii="Times New Roman" w:eastAsia="方正仿宋简体" w:hAnsi="Times New Roman" w:cs="方正仿宋简体" w:hint="eastAsia"/>
          <w:sz w:val="30"/>
          <w:szCs w:val="30"/>
        </w:rPr>
        <w:t>选择“是”</w:t>
      </w:r>
      <w:r>
        <w:rPr>
          <w:rFonts w:ascii="Times New Roman" w:eastAsia="方正仿宋简体" w:hAnsi="Times New Roman" w:cs="方正仿宋简体" w:hint="eastAsia"/>
          <w:sz w:val="30"/>
          <w:szCs w:val="30"/>
        </w:rPr>
        <w:t>，并点击“确定”，即可完成解冻操作。管理员也可</w:t>
      </w:r>
      <w:r w:rsidRPr="00F06FE2">
        <w:rPr>
          <w:rFonts w:ascii="Times New Roman" w:eastAsia="方正仿宋简体" w:hAnsi="Times New Roman" w:cs="方正仿宋简体" w:hint="eastAsia"/>
          <w:sz w:val="30"/>
          <w:szCs w:val="30"/>
        </w:rPr>
        <w:t>删除该集体信息</w:t>
      </w:r>
      <w:r>
        <w:rPr>
          <w:rFonts w:ascii="Times New Roman" w:eastAsia="方正仿宋简体" w:hAnsi="Times New Roman" w:cs="方正仿宋简体" w:hint="eastAsia"/>
          <w:sz w:val="30"/>
          <w:szCs w:val="30"/>
        </w:rPr>
        <w:t>，</w:t>
      </w:r>
      <w:r w:rsidRPr="00582250">
        <w:rPr>
          <w:rFonts w:ascii="Times New Roman" w:eastAsia="方正仿宋简体" w:hAnsi="Times New Roman" w:cs="方正仿宋简体" w:hint="eastAsia"/>
          <w:sz w:val="30"/>
          <w:szCs w:val="30"/>
        </w:rPr>
        <w:t>从“步骤一”开始重新进行网络创建工作。</w:t>
      </w:r>
    </w:p>
    <w:p w:rsidR="00166296" w:rsidRPr="00C97459" w:rsidRDefault="00166296" w:rsidP="00E02F9A">
      <w:pPr>
        <w:adjustRightInd w:val="0"/>
        <w:snapToGrid w:val="0"/>
        <w:spacing w:line="500" w:lineRule="exact"/>
        <w:ind w:firstLineChars="200" w:firstLine="31680"/>
        <w:rPr>
          <w:rFonts w:ascii="方正楷体简体" w:eastAsia="方正楷体简体" w:hAnsi="Times New Roman" w:cs="Times New Roman"/>
          <w:b/>
          <w:bCs/>
          <w:sz w:val="30"/>
          <w:szCs w:val="30"/>
        </w:rPr>
      </w:pPr>
      <w:r>
        <w:rPr>
          <w:rFonts w:ascii="方正楷体简体" w:eastAsia="方正楷体简体" w:hAnsi="Times New Roman" w:cs="方正楷体简体"/>
          <w:sz w:val="30"/>
          <w:szCs w:val="30"/>
        </w:rPr>
        <w:t>5</w:t>
      </w:r>
      <w:r w:rsidRPr="00A961BD">
        <w:rPr>
          <w:rFonts w:ascii="方正楷体简体" w:eastAsia="方正楷体简体" w:hAnsi="Times New Roman" w:cs="方正楷体简体"/>
          <w:sz w:val="30"/>
          <w:szCs w:val="30"/>
        </w:rPr>
        <w:t>.</w:t>
      </w:r>
      <w:r w:rsidRPr="00903CB9">
        <w:rPr>
          <w:rFonts w:ascii="方正楷体简体" w:eastAsia="方正楷体简体" w:hAnsi="Times New Roman" w:cs="方正楷体简体" w:hint="eastAsia"/>
          <w:sz w:val="30"/>
          <w:szCs w:val="30"/>
        </w:rPr>
        <w:t>集体</w:t>
      </w:r>
      <w:r>
        <w:rPr>
          <w:rFonts w:ascii="方正楷体简体" w:eastAsia="方正楷体简体" w:hAnsi="Times New Roman" w:cs="方正楷体简体" w:hint="eastAsia"/>
          <w:sz w:val="30"/>
          <w:szCs w:val="30"/>
        </w:rPr>
        <w:t>提交报备申请时，</w:t>
      </w:r>
      <w:r w:rsidRPr="00903CB9">
        <w:rPr>
          <w:rFonts w:ascii="方正楷体简体" w:eastAsia="方正楷体简体" w:hAnsi="Times New Roman" w:cs="方正楷体简体" w:hint="eastAsia"/>
          <w:sz w:val="30"/>
          <w:szCs w:val="30"/>
        </w:rPr>
        <w:t>错误</w:t>
      </w:r>
      <w:r>
        <w:rPr>
          <w:rFonts w:ascii="方正楷体简体" w:eastAsia="方正楷体简体" w:hAnsi="Times New Roman" w:cs="方正楷体简体" w:hint="eastAsia"/>
          <w:sz w:val="30"/>
          <w:szCs w:val="30"/>
        </w:rPr>
        <w:t>地选择了上级归口单位或创建归口平台</w:t>
      </w:r>
      <w:r w:rsidRPr="00903CB9">
        <w:rPr>
          <w:rFonts w:ascii="方正楷体简体" w:eastAsia="方正楷体简体" w:hAnsi="Times New Roman" w:cs="方正楷体简体" w:hint="eastAsia"/>
          <w:sz w:val="30"/>
          <w:szCs w:val="30"/>
        </w:rPr>
        <w:t>怎么办</w:t>
      </w:r>
      <w:r w:rsidRPr="00A961BD">
        <w:rPr>
          <w:rFonts w:ascii="方正楷体简体" w:eastAsia="方正楷体简体" w:hAnsi="Times New Roman" w:cs="方正楷体简体" w:hint="eastAsia"/>
          <w:sz w:val="30"/>
          <w:szCs w:val="30"/>
        </w:rPr>
        <w:t>？</w:t>
      </w:r>
      <w:r w:rsidRPr="00C429DB">
        <w:rPr>
          <w:rFonts w:ascii="方正楷体简体" w:eastAsia="方正楷体简体" w:hAnsi="Times New Roman" w:cs="方正楷体简体" w:hint="eastAsia"/>
          <w:sz w:val="30"/>
          <w:szCs w:val="30"/>
        </w:rPr>
        <w:t>（如，行业集体误在地方团委平台进行报备，拟申报全国号误在省级或市级等其他平台进行报备等情况。）</w:t>
      </w:r>
    </w:p>
    <w:p w:rsidR="00166296" w:rsidRDefault="00166296" w:rsidP="00E02F9A">
      <w:pPr>
        <w:adjustRightInd w:val="0"/>
        <w:snapToGrid w:val="0"/>
        <w:spacing w:line="500" w:lineRule="exact"/>
        <w:ind w:firstLineChars="200" w:firstLine="31680"/>
        <w:rPr>
          <w:rFonts w:ascii="Times New Roman" w:eastAsia="方正仿宋简体" w:hAnsi="Times New Roman" w:cs="Times New Roman"/>
          <w:sz w:val="30"/>
          <w:szCs w:val="30"/>
        </w:rPr>
      </w:pPr>
      <w:r w:rsidRPr="001C5312">
        <w:rPr>
          <w:rFonts w:ascii="Times New Roman" w:eastAsia="方正仿宋简体" w:hAnsi="Times New Roman" w:cs="方正仿宋简体" w:hint="eastAsia"/>
          <w:sz w:val="30"/>
          <w:szCs w:val="30"/>
        </w:rPr>
        <w:t>答</w:t>
      </w:r>
      <w:r w:rsidRPr="00903CB9">
        <w:rPr>
          <w:rFonts w:ascii="Times New Roman" w:eastAsia="方正仿宋简体" w:hAnsi="Times New Roman" w:cs="方正仿宋简体" w:hint="eastAsia"/>
          <w:sz w:val="30"/>
          <w:szCs w:val="30"/>
        </w:rPr>
        <w:t>：</w:t>
      </w:r>
      <w:r>
        <w:rPr>
          <w:rFonts w:ascii="Times New Roman" w:eastAsia="方正仿宋简体" w:hAnsi="Times New Roman" w:cs="方正仿宋简体" w:hint="eastAsia"/>
          <w:sz w:val="30"/>
          <w:szCs w:val="30"/>
        </w:rPr>
        <w:t>首先强调，创建新的用户名（编码）时，需以创建目标为导向选择创建归口平台。如，</w:t>
      </w:r>
      <w:r>
        <w:rPr>
          <w:rFonts w:ascii="Times New Roman" w:eastAsia="方正仿宋简体" w:hAnsi="Times New Roman" w:cs="Times New Roman"/>
          <w:sz w:val="30"/>
          <w:szCs w:val="30"/>
        </w:rPr>
        <w:t>1</w:t>
      </w:r>
      <w:r>
        <w:rPr>
          <w:rFonts w:ascii="Times New Roman" w:eastAsia="方正仿宋简体" w:hAnsi="Times New Roman" w:cs="方正仿宋简体" w:hint="eastAsia"/>
          <w:sz w:val="30"/>
          <w:szCs w:val="30"/>
        </w:rPr>
        <w:t>家省级青年文明号集体拟创建全国青年文明号，管理员需</w:t>
      </w:r>
      <w:r w:rsidRPr="00064014">
        <w:rPr>
          <w:rFonts w:ascii="Times New Roman" w:eastAsia="方正仿宋简体" w:hAnsi="Times New Roman" w:cs="方正仿宋简体" w:hint="eastAsia"/>
          <w:sz w:val="30"/>
          <w:szCs w:val="30"/>
        </w:rPr>
        <w:t>登录网络系统选择“全国青年文明号”平台</w:t>
      </w:r>
      <w:r>
        <w:rPr>
          <w:rFonts w:ascii="Times New Roman" w:eastAsia="方正仿宋简体" w:hAnsi="Times New Roman" w:cs="方正仿宋简体" w:hint="eastAsia"/>
          <w:sz w:val="30"/>
          <w:szCs w:val="30"/>
        </w:rPr>
        <w:t>，而不是“省级青年文明号”平台，进行用户名（编码）创建。</w:t>
      </w:r>
    </w:p>
    <w:p w:rsidR="00166296" w:rsidRPr="00903CB9" w:rsidRDefault="00166296" w:rsidP="00E02F9A">
      <w:pPr>
        <w:adjustRightInd w:val="0"/>
        <w:snapToGrid w:val="0"/>
        <w:spacing w:line="500" w:lineRule="exact"/>
        <w:ind w:firstLineChars="200" w:firstLine="31680"/>
        <w:rPr>
          <w:rFonts w:ascii="Times New Roman" w:eastAsia="方正仿宋简体" w:hAnsi="Times New Roman" w:cs="Times New Roman"/>
          <w:sz w:val="30"/>
          <w:szCs w:val="30"/>
        </w:rPr>
      </w:pPr>
      <w:r>
        <w:rPr>
          <w:rFonts w:ascii="Times New Roman" w:eastAsia="方正仿宋简体" w:hAnsi="Times New Roman" w:cs="方正仿宋简体" w:hint="eastAsia"/>
          <w:sz w:val="30"/>
          <w:szCs w:val="30"/>
        </w:rPr>
        <w:t>如发现</w:t>
      </w:r>
      <w:r w:rsidRPr="00064014">
        <w:rPr>
          <w:rFonts w:ascii="Times New Roman" w:eastAsia="方正仿宋简体" w:hAnsi="Times New Roman" w:cs="方正仿宋简体" w:hint="eastAsia"/>
          <w:sz w:val="30"/>
          <w:szCs w:val="30"/>
        </w:rPr>
        <w:t>错误地选择了</w:t>
      </w:r>
      <w:r>
        <w:rPr>
          <w:rFonts w:ascii="Times New Roman" w:eastAsia="方正仿宋简体" w:hAnsi="Times New Roman" w:cs="方正仿宋简体" w:hint="eastAsia"/>
          <w:sz w:val="30"/>
          <w:szCs w:val="30"/>
        </w:rPr>
        <w:t>上级</w:t>
      </w:r>
      <w:r w:rsidRPr="00064014">
        <w:rPr>
          <w:rFonts w:ascii="Times New Roman" w:eastAsia="方正仿宋简体" w:hAnsi="Times New Roman" w:cs="方正仿宋简体" w:hint="eastAsia"/>
          <w:sz w:val="30"/>
          <w:szCs w:val="30"/>
        </w:rPr>
        <w:t>归口单位</w:t>
      </w:r>
      <w:r>
        <w:rPr>
          <w:rFonts w:ascii="Times New Roman" w:eastAsia="方正仿宋简体" w:hAnsi="Times New Roman" w:cs="方正仿宋简体" w:hint="eastAsia"/>
          <w:sz w:val="30"/>
          <w:szCs w:val="30"/>
        </w:rPr>
        <w:t>或创建归口平台，</w:t>
      </w:r>
      <w:r w:rsidRPr="00903CB9">
        <w:rPr>
          <w:rFonts w:ascii="Times New Roman" w:eastAsia="方正仿宋简体" w:hAnsi="Times New Roman" w:cs="方正仿宋简体" w:hint="eastAsia"/>
          <w:sz w:val="30"/>
          <w:szCs w:val="30"/>
        </w:rPr>
        <w:t>集体</w:t>
      </w:r>
      <w:r>
        <w:rPr>
          <w:rFonts w:ascii="Times New Roman" w:eastAsia="方正仿宋简体" w:hAnsi="Times New Roman" w:cs="方正仿宋简体" w:hint="eastAsia"/>
          <w:sz w:val="30"/>
          <w:szCs w:val="30"/>
        </w:rPr>
        <w:t>向应归口的上级管理员</w:t>
      </w:r>
      <w:r w:rsidRPr="00903CB9">
        <w:rPr>
          <w:rFonts w:ascii="Times New Roman" w:eastAsia="方正仿宋简体" w:hAnsi="Times New Roman" w:cs="方正仿宋简体" w:hint="eastAsia"/>
          <w:sz w:val="30"/>
          <w:szCs w:val="30"/>
        </w:rPr>
        <w:t>汇报情况</w:t>
      </w:r>
      <w:r>
        <w:rPr>
          <w:rFonts w:ascii="Times New Roman" w:eastAsia="方正仿宋简体" w:hAnsi="Times New Roman" w:cs="方正仿宋简体" w:hint="eastAsia"/>
          <w:sz w:val="30"/>
          <w:szCs w:val="30"/>
        </w:rPr>
        <w:t>，经管理员同意后</w:t>
      </w:r>
      <w:r w:rsidRPr="0024209E">
        <w:rPr>
          <w:rFonts w:ascii="Times New Roman" w:eastAsia="方正仿宋简体" w:hAnsi="Times New Roman" w:cs="方正仿宋简体" w:hint="eastAsia"/>
          <w:sz w:val="30"/>
          <w:szCs w:val="30"/>
        </w:rPr>
        <w:t>从</w:t>
      </w:r>
      <w:r>
        <w:rPr>
          <w:rFonts w:ascii="Times New Roman" w:eastAsia="方正仿宋简体" w:hAnsi="Times New Roman" w:cs="方正仿宋简体" w:hint="eastAsia"/>
          <w:sz w:val="30"/>
          <w:szCs w:val="30"/>
        </w:rPr>
        <w:t>“</w:t>
      </w:r>
      <w:r w:rsidRPr="0024209E">
        <w:rPr>
          <w:rFonts w:ascii="Times New Roman" w:eastAsia="方正仿宋简体" w:hAnsi="Times New Roman" w:cs="方正仿宋简体" w:hint="eastAsia"/>
          <w:sz w:val="30"/>
          <w:szCs w:val="30"/>
        </w:rPr>
        <w:t>步骤</w:t>
      </w:r>
      <w:r>
        <w:rPr>
          <w:rFonts w:ascii="Times New Roman" w:eastAsia="方正仿宋简体" w:hAnsi="Times New Roman" w:cs="方正仿宋简体" w:hint="eastAsia"/>
          <w:sz w:val="30"/>
          <w:szCs w:val="30"/>
        </w:rPr>
        <w:t>一”</w:t>
      </w:r>
      <w:r w:rsidRPr="0024209E">
        <w:rPr>
          <w:rFonts w:ascii="Times New Roman" w:eastAsia="方正仿宋简体" w:hAnsi="Times New Roman" w:cs="方正仿宋简体" w:hint="eastAsia"/>
          <w:sz w:val="30"/>
          <w:szCs w:val="30"/>
        </w:rPr>
        <w:t>开始，重新进行网络创建工作</w:t>
      </w:r>
      <w:r>
        <w:rPr>
          <w:rFonts w:ascii="Times New Roman" w:eastAsia="方正仿宋简体" w:hAnsi="Times New Roman" w:cs="方正仿宋简体" w:hint="eastAsia"/>
          <w:sz w:val="30"/>
          <w:szCs w:val="30"/>
        </w:rPr>
        <w:t>。</w:t>
      </w:r>
      <w:r w:rsidRPr="00BA7977">
        <w:rPr>
          <w:rFonts w:ascii="Times New Roman" w:eastAsia="方正仿宋简体" w:hAnsi="Times New Roman" w:cs="方正仿宋简体" w:hint="eastAsia"/>
          <w:sz w:val="30"/>
          <w:szCs w:val="30"/>
        </w:rPr>
        <w:t>请注意，</w:t>
      </w:r>
      <w:r>
        <w:rPr>
          <w:rFonts w:ascii="Times New Roman" w:eastAsia="方正仿宋简体" w:hAnsi="Times New Roman" w:cs="方正仿宋简体" w:hint="eastAsia"/>
          <w:sz w:val="30"/>
          <w:szCs w:val="30"/>
        </w:rPr>
        <w:t>在管理员为集体生成新的用户名（编码）时，管理员需输入集体在首次创建所使用的规范名称，此时集体的之前的录入信息将自动链接至现有的</w:t>
      </w:r>
      <w:r w:rsidRPr="004069D7">
        <w:rPr>
          <w:rFonts w:ascii="Times New Roman" w:eastAsia="方正仿宋简体" w:hAnsi="Times New Roman" w:cs="方正仿宋简体" w:hint="eastAsia"/>
          <w:sz w:val="30"/>
          <w:szCs w:val="30"/>
        </w:rPr>
        <w:t>用户名</w:t>
      </w:r>
      <w:r>
        <w:rPr>
          <w:rFonts w:ascii="Times New Roman" w:eastAsia="方正仿宋简体" w:hAnsi="Times New Roman" w:cs="方正仿宋简体" w:hint="eastAsia"/>
          <w:sz w:val="30"/>
          <w:szCs w:val="30"/>
        </w:rPr>
        <w:t>（编码）</w:t>
      </w:r>
      <w:r w:rsidRPr="0024209E">
        <w:rPr>
          <w:rFonts w:ascii="Times New Roman" w:eastAsia="方正仿宋简体" w:hAnsi="Times New Roman" w:cs="方正仿宋简体" w:hint="eastAsia"/>
          <w:sz w:val="30"/>
          <w:szCs w:val="30"/>
        </w:rPr>
        <w:t>。</w:t>
      </w:r>
      <w:r>
        <w:rPr>
          <w:rFonts w:ascii="Times New Roman" w:eastAsia="方正仿宋简体" w:hAnsi="Times New Roman" w:cs="方正仿宋简体" w:hint="eastAsia"/>
          <w:sz w:val="30"/>
          <w:szCs w:val="30"/>
        </w:rPr>
        <w:t>如管理员未能按照集体首次创建使用的名称创建，将会导致一个集体有两个</w:t>
      </w:r>
      <w:r w:rsidRPr="004069D7">
        <w:rPr>
          <w:rFonts w:ascii="Times New Roman" w:eastAsia="方正仿宋简体" w:hAnsi="Times New Roman" w:cs="方正仿宋简体" w:hint="eastAsia"/>
          <w:sz w:val="30"/>
          <w:szCs w:val="30"/>
        </w:rPr>
        <w:t>用户名</w:t>
      </w:r>
      <w:r>
        <w:rPr>
          <w:rFonts w:ascii="Times New Roman" w:eastAsia="方正仿宋简体" w:hAnsi="Times New Roman" w:cs="方正仿宋简体" w:hint="eastAsia"/>
          <w:sz w:val="30"/>
          <w:szCs w:val="30"/>
        </w:rPr>
        <w:t>（编码）等其他错误。</w:t>
      </w:r>
    </w:p>
    <w:p w:rsidR="00166296" w:rsidRPr="00903CB9" w:rsidRDefault="00166296" w:rsidP="00E02F9A">
      <w:pPr>
        <w:adjustRightInd w:val="0"/>
        <w:snapToGrid w:val="0"/>
        <w:spacing w:line="500" w:lineRule="exact"/>
        <w:ind w:firstLineChars="200" w:firstLine="31680"/>
        <w:rPr>
          <w:rFonts w:ascii="方正楷体简体" w:eastAsia="方正楷体简体" w:hAnsi="Times New Roman" w:cs="Times New Roman"/>
          <w:sz w:val="30"/>
          <w:szCs w:val="30"/>
        </w:rPr>
      </w:pPr>
      <w:r>
        <w:rPr>
          <w:rFonts w:ascii="方正楷体简体" w:eastAsia="方正楷体简体" w:hAnsi="Times New Roman" w:cs="方正楷体简体"/>
          <w:sz w:val="30"/>
          <w:szCs w:val="30"/>
        </w:rPr>
        <w:t>6</w:t>
      </w:r>
      <w:r w:rsidRPr="00A961BD">
        <w:rPr>
          <w:rFonts w:ascii="方正楷体简体" w:eastAsia="方正楷体简体" w:hAnsi="Times New Roman" w:cs="方正楷体简体"/>
          <w:sz w:val="30"/>
          <w:szCs w:val="30"/>
        </w:rPr>
        <w:t>.</w:t>
      </w:r>
      <w:r w:rsidRPr="00903CB9">
        <w:rPr>
          <w:rFonts w:ascii="方正楷体简体" w:eastAsia="方正楷体简体" w:hAnsi="Times New Roman" w:cs="方正楷体简体" w:hint="eastAsia"/>
          <w:sz w:val="30"/>
          <w:szCs w:val="30"/>
        </w:rPr>
        <w:t>集体</w:t>
      </w:r>
      <w:r>
        <w:rPr>
          <w:rFonts w:ascii="方正楷体简体" w:eastAsia="方正楷体简体" w:hAnsi="Times New Roman" w:cs="方正楷体简体" w:hint="eastAsia"/>
          <w:sz w:val="30"/>
          <w:szCs w:val="30"/>
        </w:rPr>
        <w:t>名称在创建期发生变更</w:t>
      </w:r>
      <w:r w:rsidRPr="00903CB9">
        <w:rPr>
          <w:rFonts w:ascii="方正楷体简体" w:eastAsia="方正楷体简体" w:hAnsi="Times New Roman" w:cs="方正楷体简体" w:hint="eastAsia"/>
          <w:sz w:val="30"/>
          <w:szCs w:val="30"/>
        </w:rPr>
        <w:t>，</w:t>
      </w:r>
      <w:r>
        <w:rPr>
          <w:rFonts w:ascii="方正楷体简体" w:eastAsia="方正楷体简体" w:hAnsi="Times New Roman" w:cs="方正楷体简体" w:hint="eastAsia"/>
          <w:sz w:val="30"/>
          <w:szCs w:val="30"/>
        </w:rPr>
        <w:t>如何</w:t>
      </w:r>
      <w:r w:rsidRPr="00A961BD">
        <w:rPr>
          <w:rFonts w:ascii="方正楷体简体" w:eastAsia="方正楷体简体" w:hAnsi="Times New Roman" w:cs="方正楷体简体" w:hint="eastAsia"/>
          <w:sz w:val="30"/>
          <w:szCs w:val="30"/>
        </w:rPr>
        <w:t>处理？</w:t>
      </w:r>
    </w:p>
    <w:p w:rsidR="00166296" w:rsidRPr="00903CB9" w:rsidRDefault="00166296" w:rsidP="00E02F9A">
      <w:pPr>
        <w:adjustRightInd w:val="0"/>
        <w:snapToGrid w:val="0"/>
        <w:spacing w:line="500" w:lineRule="exact"/>
        <w:ind w:firstLineChars="200" w:firstLine="31680"/>
        <w:rPr>
          <w:rFonts w:ascii="Times New Roman" w:eastAsia="方正仿宋简体" w:hAnsi="Times New Roman" w:cs="Times New Roman"/>
          <w:sz w:val="30"/>
          <w:szCs w:val="30"/>
        </w:rPr>
      </w:pPr>
      <w:r w:rsidRPr="001C5312">
        <w:rPr>
          <w:rFonts w:ascii="Times New Roman" w:eastAsia="方正仿宋简体" w:hAnsi="Times New Roman" w:cs="方正仿宋简体" w:hint="eastAsia"/>
          <w:sz w:val="30"/>
          <w:szCs w:val="30"/>
        </w:rPr>
        <w:t>答</w:t>
      </w:r>
      <w:r w:rsidRPr="00903CB9">
        <w:rPr>
          <w:rFonts w:ascii="Times New Roman" w:eastAsia="方正仿宋简体" w:hAnsi="Times New Roman" w:cs="方正仿宋简体" w:hint="eastAsia"/>
          <w:sz w:val="30"/>
          <w:szCs w:val="30"/>
        </w:rPr>
        <w:t>：集体应</w:t>
      </w:r>
      <w:r>
        <w:rPr>
          <w:rFonts w:ascii="Times New Roman" w:eastAsia="方正仿宋简体" w:hAnsi="Times New Roman" w:cs="方正仿宋简体" w:hint="eastAsia"/>
          <w:sz w:val="30"/>
          <w:szCs w:val="30"/>
        </w:rPr>
        <w:t>向</w:t>
      </w:r>
      <w:r w:rsidRPr="00903CB9">
        <w:rPr>
          <w:rFonts w:ascii="Times New Roman" w:eastAsia="方正仿宋简体" w:hAnsi="Times New Roman" w:cs="方正仿宋简体" w:hint="eastAsia"/>
          <w:sz w:val="30"/>
          <w:szCs w:val="30"/>
        </w:rPr>
        <w:t>上级管理员</w:t>
      </w:r>
      <w:r>
        <w:rPr>
          <w:rFonts w:ascii="Times New Roman" w:eastAsia="方正仿宋简体" w:hAnsi="Times New Roman" w:cs="方正仿宋简体" w:hint="eastAsia"/>
          <w:sz w:val="30"/>
          <w:szCs w:val="30"/>
        </w:rPr>
        <w:t>汇报变更情况</w:t>
      </w:r>
      <w:r w:rsidRPr="00903CB9">
        <w:rPr>
          <w:rFonts w:ascii="Times New Roman" w:eastAsia="方正仿宋简体" w:hAnsi="Times New Roman" w:cs="方正仿宋简体" w:hint="eastAsia"/>
          <w:sz w:val="30"/>
          <w:szCs w:val="30"/>
        </w:rPr>
        <w:t>。</w:t>
      </w:r>
      <w:r>
        <w:rPr>
          <w:rFonts w:ascii="Times New Roman" w:eastAsia="方正仿宋简体" w:hAnsi="Times New Roman" w:cs="方正仿宋简体" w:hint="eastAsia"/>
          <w:sz w:val="30"/>
          <w:szCs w:val="30"/>
        </w:rPr>
        <w:t>管理员核实后进入系统，在“集体档案”处修改集体名称，</w:t>
      </w:r>
      <w:r w:rsidRPr="00903CB9">
        <w:rPr>
          <w:rFonts w:ascii="Times New Roman" w:eastAsia="方正仿宋简体" w:hAnsi="Times New Roman" w:cs="方正仿宋简体" w:hint="eastAsia"/>
          <w:sz w:val="30"/>
          <w:szCs w:val="30"/>
        </w:rPr>
        <w:t>在</w:t>
      </w:r>
      <w:r>
        <w:rPr>
          <w:rFonts w:ascii="Times New Roman" w:eastAsia="方正仿宋简体" w:hAnsi="Times New Roman" w:cs="方正仿宋简体" w:hint="eastAsia"/>
          <w:sz w:val="30"/>
          <w:szCs w:val="30"/>
        </w:rPr>
        <w:t>“</w:t>
      </w:r>
      <w:r w:rsidRPr="00903CB9">
        <w:rPr>
          <w:rFonts w:ascii="Times New Roman" w:eastAsia="方正仿宋简体" w:hAnsi="Times New Roman" w:cs="方正仿宋简体" w:hint="eastAsia"/>
          <w:sz w:val="30"/>
          <w:szCs w:val="30"/>
        </w:rPr>
        <w:t>曾用名</w:t>
      </w:r>
      <w:r>
        <w:rPr>
          <w:rFonts w:ascii="Times New Roman" w:eastAsia="方正仿宋简体" w:hAnsi="Times New Roman" w:cs="方正仿宋简体" w:hint="eastAsia"/>
          <w:sz w:val="30"/>
          <w:szCs w:val="30"/>
        </w:rPr>
        <w:t>”一栏</w:t>
      </w:r>
      <w:r w:rsidRPr="00903CB9">
        <w:rPr>
          <w:rFonts w:ascii="Times New Roman" w:eastAsia="方正仿宋简体" w:hAnsi="Times New Roman" w:cs="方正仿宋简体" w:hint="eastAsia"/>
          <w:sz w:val="30"/>
          <w:szCs w:val="30"/>
        </w:rPr>
        <w:t>中注明</w:t>
      </w:r>
      <w:r>
        <w:rPr>
          <w:rFonts w:ascii="Times New Roman" w:eastAsia="方正仿宋简体" w:hAnsi="Times New Roman" w:cs="方正仿宋简体" w:hint="eastAsia"/>
          <w:sz w:val="30"/>
          <w:szCs w:val="30"/>
        </w:rPr>
        <w:t>曾用名称</w:t>
      </w:r>
      <w:r w:rsidRPr="00903CB9">
        <w:rPr>
          <w:rFonts w:ascii="Times New Roman" w:eastAsia="方正仿宋简体" w:hAnsi="Times New Roman" w:cs="方正仿宋简体" w:hint="eastAsia"/>
          <w:sz w:val="30"/>
          <w:szCs w:val="30"/>
        </w:rPr>
        <w:t>。</w:t>
      </w:r>
    </w:p>
    <w:p w:rsidR="00166296" w:rsidRPr="00991564" w:rsidRDefault="00166296" w:rsidP="00E02F9A">
      <w:pPr>
        <w:adjustRightInd w:val="0"/>
        <w:snapToGrid w:val="0"/>
        <w:spacing w:line="500" w:lineRule="exact"/>
        <w:ind w:firstLineChars="200" w:firstLine="31680"/>
        <w:rPr>
          <w:rFonts w:ascii="方正楷体简体" w:eastAsia="方正楷体简体" w:hAnsi="Times New Roman" w:cs="Times New Roman"/>
          <w:sz w:val="30"/>
          <w:szCs w:val="30"/>
        </w:rPr>
      </w:pPr>
      <w:r>
        <w:rPr>
          <w:rFonts w:ascii="Times New Roman" w:eastAsia="方正仿宋简体" w:hAnsi="Times New Roman" w:cs="Times New Roman"/>
          <w:sz w:val="30"/>
          <w:szCs w:val="30"/>
        </w:rPr>
        <w:t>7.</w:t>
      </w:r>
      <w:r w:rsidRPr="00991564">
        <w:rPr>
          <w:rFonts w:ascii="方正楷体简体" w:eastAsia="方正楷体简体" w:hAnsi="Times New Roman" w:cs="方正楷体简体" w:hint="eastAsia"/>
          <w:sz w:val="30"/>
          <w:szCs w:val="30"/>
        </w:rPr>
        <w:t>上届网络创建截止期后，部分集体进行过网络创建，是否还需重新网络创建？</w:t>
      </w:r>
    </w:p>
    <w:p w:rsidR="00166296" w:rsidRDefault="00166296" w:rsidP="00E02F9A">
      <w:pPr>
        <w:adjustRightInd w:val="0"/>
        <w:snapToGrid w:val="0"/>
        <w:spacing w:line="500" w:lineRule="exact"/>
        <w:ind w:firstLineChars="200" w:firstLine="31680"/>
        <w:rPr>
          <w:rFonts w:ascii="Times New Roman" w:eastAsia="方正仿宋简体" w:hAnsi="Times New Roman" w:cs="Times New Roman"/>
          <w:sz w:val="30"/>
          <w:szCs w:val="30"/>
        </w:rPr>
      </w:pPr>
      <w:r>
        <w:rPr>
          <w:rFonts w:ascii="Times New Roman" w:eastAsia="方正仿宋简体" w:hAnsi="Times New Roman" w:cs="方正仿宋简体" w:hint="eastAsia"/>
          <w:sz w:val="30"/>
          <w:szCs w:val="30"/>
        </w:rPr>
        <w:t>答：</w:t>
      </w:r>
      <w:r>
        <w:rPr>
          <w:rFonts w:ascii="Times New Roman" w:eastAsia="方正仿宋简体" w:hAnsi="Times New Roman" w:cs="Times New Roman"/>
          <w:sz w:val="30"/>
          <w:szCs w:val="30"/>
        </w:rPr>
        <w:t>2013-2014</w:t>
      </w:r>
      <w:r>
        <w:rPr>
          <w:rFonts w:ascii="Times New Roman" w:eastAsia="方正仿宋简体" w:hAnsi="Times New Roman" w:cs="方正仿宋简体" w:hint="eastAsia"/>
          <w:sz w:val="30"/>
          <w:szCs w:val="30"/>
        </w:rPr>
        <w:t>年度全国青年文明号网络创建工作的截止期为</w:t>
      </w:r>
      <w:r w:rsidRPr="00903CB9">
        <w:rPr>
          <w:rFonts w:ascii="Times New Roman" w:eastAsia="方正仿宋简体" w:hAnsi="Times New Roman" w:cs="Times New Roman"/>
          <w:sz w:val="30"/>
          <w:szCs w:val="30"/>
        </w:rPr>
        <w:t>2013</w:t>
      </w:r>
      <w:r w:rsidRPr="00903CB9">
        <w:rPr>
          <w:rFonts w:ascii="Times New Roman" w:eastAsia="方正仿宋简体" w:hAnsi="Times New Roman" w:cs="方正仿宋简体" w:hint="eastAsia"/>
          <w:sz w:val="30"/>
          <w:szCs w:val="30"/>
        </w:rPr>
        <w:t>年</w:t>
      </w:r>
      <w:r>
        <w:rPr>
          <w:rFonts w:ascii="Times New Roman" w:eastAsia="方正仿宋简体" w:hAnsi="Times New Roman" w:cs="Times New Roman"/>
          <w:sz w:val="30"/>
          <w:szCs w:val="30"/>
        </w:rPr>
        <w:t>7</w:t>
      </w:r>
      <w:r w:rsidRPr="00903CB9">
        <w:rPr>
          <w:rFonts w:ascii="Times New Roman" w:eastAsia="方正仿宋简体" w:hAnsi="Times New Roman" w:cs="方正仿宋简体" w:hint="eastAsia"/>
          <w:sz w:val="30"/>
          <w:szCs w:val="30"/>
        </w:rPr>
        <w:t>月</w:t>
      </w:r>
      <w:r w:rsidRPr="00903CB9">
        <w:rPr>
          <w:rFonts w:ascii="Times New Roman" w:eastAsia="方正仿宋简体" w:hAnsi="Times New Roman" w:cs="Times New Roman"/>
          <w:sz w:val="30"/>
          <w:szCs w:val="30"/>
        </w:rPr>
        <w:t>1</w:t>
      </w:r>
      <w:r w:rsidRPr="00903CB9">
        <w:rPr>
          <w:rFonts w:ascii="Times New Roman" w:eastAsia="方正仿宋简体" w:hAnsi="Times New Roman" w:cs="方正仿宋简体" w:hint="eastAsia"/>
          <w:sz w:val="30"/>
          <w:szCs w:val="30"/>
        </w:rPr>
        <w:t>日</w:t>
      </w:r>
      <w:r>
        <w:rPr>
          <w:rFonts w:ascii="Times New Roman" w:eastAsia="方正仿宋简体" w:hAnsi="Times New Roman" w:cs="方正仿宋简体" w:hint="eastAsia"/>
          <w:sz w:val="30"/>
          <w:szCs w:val="30"/>
        </w:rPr>
        <w:t>。集体在此之后曾进行过网络创建，并经活动管理单位审核通过的，视同已完成</w:t>
      </w:r>
      <w:r>
        <w:rPr>
          <w:rFonts w:ascii="Times New Roman" w:eastAsia="方正仿宋简体" w:hAnsi="Times New Roman" w:cs="Times New Roman"/>
          <w:sz w:val="30"/>
          <w:szCs w:val="30"/>
        </w:rPr>
        <w:t>2015-2016</w:t>
      </w:r>
      <w:r>
        <w:rPr>
          <w:rFonts w:ascii="Times New Roman" w:eastAsia="方正仿宋简体" w:hAnsi="Times New Roman" w:cs="方正仿宋简体" w:hint="eastAsia"/>
          <w:sz w:val="30"/>
          <w:szCs w:val="30"/>
        </w:rPr>
        <w:t>年度全国青年文明号网络创建工作。但在此之前进行过网络创建的集体，需从“步骤一”开始重新进行操作，并根据集体的现时情况填写信息。</w:t>
      </w:r>
    </w:p>
    <w:p w:rsidR="00166296" w:rsidRPr="00B82221" w:rsidRDefault="00166296" w:rsidP="00E02F9A">
      <w:pPr>
        <w:adjustRightInd w:val="0"/>
        <w:snapToGrid w:val="0"/>
        <w:spacing w:line="500" w:lineRule="exact"/>
        <w:ind w:firstLineChars="200" w:firstLine="31680"/>
        <w:rPr>
          <w:rFonts w:ascii="方正楷体简体" w:eastAsia="方正楷体简体" w:hAnsi="Times New Roman" w:cs="Times New Roman"/>
          <w:sz w:val="30"/>
          <w:szCs w:val="30"/>
        </w:rPr>
      </w:pPr>
      <w:r w:rsidRPr="00B82221">
        <w:rPr>
          <w:rFonts w:ascii="方正楷体简体" w:eastAsia="方正楷体简体" w:hAnsi="Times New Roman" w:cs="方正楷体简体"/>
          <w:sz w:val="30"/>
          <w:szCs w:val="30"/>
        </w:rPr>
        <w:t xml:space="preserve">8. </w:t>
      </w:r>
      <w:r w:rsidRPr="00B82221">
        <w:rPr>
          <w:rFonts w:ascii="方正楷体简体" w:eastAsia="方正楷体简体" w:hAnsi="Times New Roman" w:cs="方正楷体简体" w:hint="eastAsia"/>
          <w:sz w:val="30"/>
          <w:szCs w:val="30"/>
        </w:rPr>
        <w:t>集体参加全国</w:t>
      </w:r>
      <w:r>
        <w:rPr>
          <w:rFonts w:ascii="方正楷体简体" w:eastAsia="方正楷体简体" w:hAnsi="Times New Roman" w:cs="方正楷体简体" w:hint="eastAsia"/>
          <w:sz w:val="30"/>
          <w:szCs w:val="30"/>
        </w:rPr>
        <w:t>青年文明号的网络创建工作</w:t>
      </w:r>
      <w:r w:rsidRPr="00B82221">
        <w:rPr>
          <w:rFonts w:ascii="方正楷体简体" w:eastAsia="方正楷体简体" w:hAnsi="Times New Roman" w:cs="方正楷体简体" w:hint="eastAsia"/>
          <w:sz w:val="30"/>
          <w:szCs w:val="30"/>
        </w:rPr>
        <w:t>，二、三级管理员如何了解集体的</w:t>
      </w:r>
      <w:r>
        <w:rPr>
          <w:rFonts w:ascii="方正楷体简体" w:eastAsia="方正楷体简体" w:hAnsi="Times New Roman" w:cs="方正楷体简体" w:hint="eastAsia"/>
          <w:sz w:val="30"/>
          <w:szCs w:val="30"/>
        </w:rPr>
        <w:t>申报</w:t>
      </w:r>
      <w:r w:rsidRPr="00B82221">
        <w:rPr>
          <w:rFonts w:ascii="方正楷体简体" w:eastAsia="方正楷体简体" w:hAnsi="Times New Roman" w:cs="方正楷体简体" w:hint="eastAsia"/>
          <w:sz w:val="30"/>
          <w:szCs w:val="30"/>
        </w:rPr>
        <w:t>进度？</w:t>
      </w:r>
    </w:p>
    <w:p w:rsidR="00166296" w:rsidRPr="00B82221" w:rsidRDefault="00166296" w:rsidP="00E02F9A">
      <w:pPr>
        <w:adjustRightInd w:val="0"/>
        <w:snapToGrid w:val="0"/>
        <w:spacing w:line="500" w:lineRule="exact"/>
        <w:ind w:firstLineChars="200" w:firstLine="31680"/>
        <w:rPr>
          <w:rFonts w:ascii="Times New Roman" w:eastAsia="方正仿宋简体" w:hAnsi="Times New Roman" w:cs="Times New Roman"/>
          <w:sz w:val="30"/>
          <w:szCs w:val="30"/>
        </w:rPr>
      </w:pPr>
      <w:r w:rsidRPr="00B82221">
        <w:rPr>
          <w:rFonts w:ascii="Times New Roman" w:eastAsia="方正仿宋简体" w:hAnsi="Times New Roman" w:cs="方正仿宋简体" w:hint="eastAsia"/>
          <w:sz w:val="30"/>
          <w:szCs w:val="30"/>
        </w:rPr>
        <w:t>集体提交成功审请后，各级管理员可以在“基础工作”</w:t>
      </w:r>
      <w:r>
        <w:rPr>
          <w:rFonts w:ascii="宋体" w:hAnsi="宋体" w:cs="宋体" w:hint="eastAsia"/>
          <w:sz w:val="30"/>
          <w:szCs w:val="30"/>
        </w:rPr>
        <w:t>→</w:t>
      </w:r>
      <w:r w:rsidRPr="00B82221">
        <w:rPr>
          <w:rFonts w:ascii="Times New Roman" w:eastAsia="方正仿宋简体" w:hAnsi="Times New Roman" w:cs="方正仿宋简体" w:hint="eastAsia"/>
          <w:sz w:val="30"/>
          <w:szCs w:val="30"/>
        </w:rPr>
        <w:t>“申报工作”</w:t>
      </w:r>
      <w:r>
        <w:rPr>
          <w:rFonts w:ascii="宋体" w:hAnsi="宋体" w:cs="宋体" w:hint="eastAsia"/>
          <w:sz w:val="30"/>
          <w:szCs w:val="30"/>
        </w:rPr>
        <w:t>→</w:t>
      </w:r>
      <w:bookmarkStart w:id="0" w:name="_GoBack"/>
      <w:bookmarkEnd w:id="0"/>
      <w:r w:rsidRPr="00B82221">
        <w:rPr>
          <w:rFonts w:ascii="Times New Roman" w:eastAsia="方正仿宋简体" w:hAnsi="Times New Roman" w:cs="方正仿宋简体" w:hint="eastAsia"/>
          <w:sz w:val="30"/>
          <w:szCs w:val="30"/>
        </w:rPr>
        <w:t>“进度查询”中，输入集体</w:t>
      </w:r>
      <w:r w:rsidRPr="00B515B4">
        <w:rPr>
          <w:rFonts w:ascii="Times New Roman" w:eastAsia="方正仿宋简体" w:hAnsi="Times New Roman" w:cs="方正仿宋简体" w:hint="eastAsia"/>
          <w:sz w:val="30"/>
          <w:szCs w:val="30"/>
        </w:rPr>
        <w:t>用户名（编码）</w:t>
      </w:r>
      <w:r>
        <w:rPr>
          <w:rFonts w:ascii="Times New Roman" w:eastAsia="方正仿宋简体" w:hAnsi="Times New Roman" w:cs="方正仿宋简体" w:hint="eastAsia"/>
          <w:sz w:val="30"/>
          <w:szCs w:val="30"/>
        </w:rPr>
        <w:t>或名称查询</w:t>
      </w:r>
      <w:r w:rsidRPr="00B82221">
        <w:rPr>
          <w:rFonts w:ascii="Times New Roman" w:eastAsia="方正仿宋简体" w:hAnsi="Times New Roman" w:cs="方正仿宋简体" w:hint="eastAsia"/>
          <w:sz w:val="30"/>
          <w:szCs w:val="30"/>
        </w:rPr>
        <w:t>申报进度。</w:t>
      </w:r>
    </w:p>
    <w:p w:rsidR="00166296" w:rsidRPr="00483600" w:rsidRDefault="00166296" w:rsidP="00C8414E">
      <w:pPr>
        <w:adjustRightInd w:val="0"/>
        <w:snapToGrid w:val="0"/>
        <w:spacing w:line="500" w:lineRule="exact"/>
        <w:ind w:firstLineChars="200" w:firstLine="31680"/>
        <w:rPr>
          <w:rFonts w:ascii="Times New Roman" w:eastAsia="方正仿宋简体" w:hAnsi="Times New Roman" w:cs="Times New Roman"/>
          <w:sz w:val="30"/>
          <w:szCs w:val="30"/>
        </w:rPr>
      </w:pPr>
    </w:p>
    <w:sectPr w:rsidR="00166296" w:rsidRPr="00483600" w:rsidSect="00E46F3E">
      <w:footerReference w:type="default" r:id="rId10"/>
      <w:pgSz w:w="11906" w:h="16838"/>
      <w:pgMar w:top="2835" w:right="1531" w:bottom="1701" w:left="1531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66296" w:rsidRDefault="00166296" w:rsidP="00BD5994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1">
    <w:p w:rsidR="00166296" w:rsidRDefault="00166296" w:rsidP="00BD5994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仿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黑体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楷体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6296" w:rsidRDefault="00166296">
    <w:pPr>
      <w:pStyle w:val="Footer"/>
      <w:jc w:val="center"/>
      <w:rPr>
        <w:rFonts w:cs="Times New Roman"/>
      </w:rPr>
    </w:pPr>
    <w:fldSimple w:instr="PAGE   \* MERGEFORMAT">
      <w:r w:rsidRPr="00E02F9A">
        <w:rPr>
          <w:noProof/>
          <w:lang w:val="zh-CN"/>
        </w:rPr>
        <w:t>1</w:t>
      </w:r>
    </w:fldSimple>
  </w:p>
  <w:p w:rsidR="00166296" w:rsidRDefault="00166296">
    <w:pPr>
      <w:pStyle w:val="Footer"/>
      <w:rPr>
        <w:rFonts w:cs="Times New Roman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66296" w:rsidRDefault="00166296" w:rsidP="00BD5994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1">
    <w:p w:rsidR="00166296" w:rsidRDefault="00166296" w:rsidP="00BD5994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5D3BEA"/>
    <w:multiLevelType w:val="hybridMultilevel"/>
    <w:tmpl w:val="FBFED1F4"/>
    <w:lvl w:ilvl="0" w:tplc="ECB6974E">
      <w:start w:val="1"/>
      <w:numFmt w:val="decimal"/>
      <w:lvlText w:val="%1."/>
      <w:lvlJc w:val="left"/>
      <w:pPr>
        <w:ind w:left="1395" w:hanging="81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1425" w:hanging="420"/>
      </w:pPr>
    </w:lvl>
    <w:lvl w:ilvl="2" w:tplc="0409001B">
      <w:start w:val="1"/>
      <w:numFmt w:val="lowerRoman"/>
      <w:lvlText w:val="%3."/>
      <w:lvlJc w:val="right"/>
      <w:pPr>
        <w:ind w:left="1845" w:hanging="420"/>
      </w:pPr>
    </w:lvl>
    <w:lvl w:ilvl="3" w:tplc="0409000F">
      <w:start w:val="1"/>
      <w:numFmt w:val="decimal"/>
      <w:lvlText w:val="%4."/>
      <w:lvlJc w:val="left"/>
      <w:pPr>
        <w:ind w:left="2265" w:hanging="420"/>
      </w:pPr>
    </w:lvl>
    <w:lvl w:ilvl="4" w:tplc="04090019">
      <w:start w:val="1"/>
      <w:numFmt w:val="lowerLetter"/>
      <w:lvlText w:val="%5)"/>
      <w:lvlJc w:val="left"/>
      <w:pPr>
        <w:ind w:left="2685" w:hanging="420"/>
      </w:pPr>
    </w:lvl>
    <w:lvl w:ilvl="5" w:tplc="0409001B">
      <w:start w:val="1"/>
      <w:numFmt w:val="lowerRoman"/>
      <w:lvlText w:val="%6."/>
      <w:lvlJc w:val="right"/>
      <w:pPr>
        <w:ind w:left="3105" w:hanging="420"/>
      </w:pPr>
    </w:lvl>
    <w:lvl w:ilvl="6" w:tplc="0409000F">
      <w:start w:val="1"/>
      <w:numFmt w:val="decimal"/>
      <w:lvlText w:val="%7."/>
      <w:lvlJc w:val="left"/>
      <w:pPr>
        <w:ind w:left="3525" w:hanging="420"/>
      </w:pPr>
    </w:lvl>
    <w:lvl w:ilvl="7" w:tplc="04090019">
      <w:start w:val="1"/>
      <w:numFmt w:val="lowerLetter"/>
      <w:lvlText w:val="%8)"/>
      <w:lvlJc w:val="left"/>
      <w:pPr>
        <w:ind w:left="3945" w:hanging="420"/>
      </w:pPr>
    </w:lvl>
    <w:lvl w:ilvl="8" w:tplc="0409001B">
      <w:start w:val="1"/>
      <w:numFmt w:val="lowerRoman"/>
      <w:lvlText w:val="%9."/>
      <w:lvlJc w:val="right"/>
      <w:pPr>
        <w:ind w:left="4365" w:hanging="420"/>
      </w:pPr>
    </w:lvl>
  </w:abstractNum>
  <w:abstractNum w:abstractNumId="1">
    <w:nsid w:val="0DE23D8D"/>
    <w:multiLevelType w:val="hybridMultilevel"/>
    <w:tmpl w:val="A3A0A864"/>
    <w:lvl w:ilvl="0" w:tplc="50F412AC">
      <w:start w:val="1"/>
      <w:numFmt w:val="decimal"/>
      <w:lvlText w:val="%1."/>
      <w:lvlJc w:val="left"/>
      <w:pPr>
        <w:ind w:left="945" w:hanging="36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1425" w:hanging="420"/>
      </w:pPr>
    </w:lvl>
    <w:lvl w:ilvl="2" w:tplc="0409001B">
      <w:start w:val="1"/>
      <w:numFmt w:val="lowerRoman"/>
      <w:lvlText w:val="%3."/>
      <w:lvlJc w:val="right"/>
      <w:pPr>
        <w:ind w:left="1845" w:hanging="420"/>
      </w:pPr>
    </w:lvl>
    <w:lvl w:ilvl="3" w:tplc="0409000F">
      <w:start w:val="1"/>
      <w:numFmt w:val="decimal"/>
      <w:lvlText w:val="%4."/>
      <w:lvlJc w:val="left"/>
      <w:pPr>
        <w:ind w:left="2265" w:hanging="420"/>
      </w:pPr>
    </w:lvl>
    <w:lvl w:ilvl="4" w:tplc="04090019">
      <w:start w:val="1"/>
      <w:numFmt w:val="lowerLetter"/>
      <w:lvlText w:val="%5)"/>
      <w:lvlJc w:val="left"/>
      <w:pPr>
        <w:ind w:left="2685" w:hanging="420"/>
      </w:pPr>
    </w:lvl>
    <w:lvl w:ilvl="5" w:tplc="0409001B">
      <w:start w:val="1"/>
      <w:numFmt w:val="lowerRoman"/>
      <w:lvlText w:val="%6."/>
      <w:lvlJc w:val="right"/>
      <w:pPr>
        <w:ind w:left="3105" w:hanging="420"/>
      </w:pPr>
    </w:lvl>
    <w:lvl w:ilvl="6" w:tplc="0409000F">
      <w:start w:val="1"/>
      <w:numFmt w:val="decimal"/>
      <w:lvlText w:val="%7."/>
      <w:lvlJc w:val="left"/>
      <w:pPr>
        <w:ind w:left="3525" w:hanging="420"/>
      </w:pPr>
    </w:lvl>
    <w:lvl w:ilvl="7" w:tplc="04090019">
      <w:start w:val="1"/>
      <w:numFmt w:val="lowerLetter"/>
      <w:lvlText w:val="%8)"/>
      <w:lvlJc w:val="left"/>
      <w:pPr>
        <w:ind w:left="3945" w:hanging="420"/>
      </w:pPr>
    </w:lvl>
    <w:lvl w:ilvl="8" w:tplc="0409001B">
      <w:start w:val="1"/>
      <w:numFmt w:val="lowerRoman"/>
      <w:lvlText w:val="%9."/>
      <w:lvlJc w:val="right"/>
      <w:pPr>
        <w:ind w:left="4365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oNotHyphenateCaps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46F3E"/>
    <w:rsid w:val="00011892"/>
    <w:rsid w:val="00014434"/>
    <w:rsid w:val="00020152"/>
    <w:rsid w:val="00032CB2"/>
    <w:rsid w:val="00034F03"/>
    <w:rsid w:val="0006035C"/>
    <w:rsid w:val="00064014"/>
    <w:rsid w:val="00072A9B"/>
    <w:rsid w:val="00074A75"/>
    <w:rsid w:val="00095D65"/>
    <w:rsid w:val="000B4901"/>
    <w:rsid w:val="000B585E"/>
    <w:rsid w:val="000B5A14"/>
    <w:rsid w:val="000C1B64"/>
    <w:rsid w:val="000C5848"/>
    <w:rsid w:val="000D60FE"/>
    <w:rsid w:val="000F1632"/>
    <w:rsid w:val="00100803"/>
    <w:rsid w:val="00107FBB"/>
    <w:rsid w:val="0015237B"/>
    <w:rsid w:val="00161D6C"/>
    <w:rsid w:val="00163238"/>
    <w:rsid w:val="00166296"/>
    <w:rsid w:val="001920C8"/>
    <w:rsid w:val="00193E2C"/>
    <w:rsid w:val="001975DA"/>
    <w:rsid w:val="001A1EA8"/>
    <w:rsid w:val="001B732F"/>
    <w:rsid w:val="001C5312"/>
    <w:rsid w:val="00201AC3"/>
    <w:rsid w:val="00202163"/>
    <w:rsid w:val="00206ADF"/>
    <w:rsid w:val="00206EDF"/>
    <w:rsid w:val="00207A4F"/>
    <w:rsid w:val="00212786"/>
    <w:rsid w:val="002419E6"/>
    <w:rsid w:val="0024209E"/>
    <w:rsid w:val="002501EE"/>
    <w:rsid w:val="002634B7"/>
    <w:rsid w:val="002670FE"/>
    <w:rsid w:val="00297F14"/>
    <w:rsid w:val="002A25E0"/>
    <w:rsid w:val="002B7CE7"/>
    <w:rsid w:val="002C2D4D"/>
    <w:rsid w:val="002D07FD"/>
    <w:rsid w:val="0030077D"/>
    <w:rsid w:val="0031267D"/>
    <w:rsid w:val="00322C04"/>
    <w:rsid w:val="003347E9"/>
    <w:rsid w:val="00340E23"/>
    <w:rsid w:val="003475FB"/>
    <w:rsid w:val="003517C4"/>
    <w:rsid w:val="00354640"/>
    <w:rsid w:val="00355029"/>
    <w:rsid w:val="00370BB8"/>
    <w:rsid w:val="003719B5"/>
    <w:rsid w:val="003834BB"/>
    <w:rsid w:val="003A056D"/>
    <w:rsid w:val="003A1447"/>
    <w:rsid w:val="003A6613"/>
    <w:rsid w:val="003A7523"/>
    <w:rsid w:val="003B7A04"/>
    <w:rsid w:val="003E3670"/>
    <w:rsid w:val="003F61C4"/>
    <w:rsid w:val="0040614B"/>
    <w:rsid w:val="004069D7"/>
    <w:rsid w:val="00406FD4"/>
    <w:rsid w:val="004214D6"/>
    <w:rsid w:val="0047250F"/>
    <w:rsid w:val="00483600"/>
    <w:rsid w:val="004D026E"/>
    <w:rsid w:val="004F35CA"/>
    <w:rsid w:val="0050624C"/>
    <w:rsid w:val="0054199D"/>
    <w:rsid w:val="005451E8"/>
    <w:rsid w:val="005515CD"/>
    <w:rsid w:val="00553AD5"/>
    <w:rsid w:val="005707E4"/>
    <w:rsid w:val="00581661"/>
    <w:rsid w:val="00582250"/>
    <w:rsid w:val="005852EB"/>
    <w:rsid w:val="005A1390"/>
    <w:rsid w:val="005A6EC5"/>
    <w:rsid w:val="005C4364"/>
    <w:rsid w:val="005C4B03"/>
    <w:rsid w:val="005E2D16"/>
    <w:rsid w:val="00601D5C"/>
    <w:rsid w:val="00603DB6"/>
    <w:rsid w:val="00642F01"/>
    <w:rsid w:val="00645C40"/>
    <w:rsid w:val="00656944"/>
    <w:rsid w:val="00670161"/>
    <w:rsid w:val="00683664"/>
    <w:rsid w:val="006D30A1"/>
    <w:rsid w:val="006E1F50"/>
    <w:rsid w:val="006E32B6"/>
    <w:rsid w:val="00737330"/>
    <w:rsid w:val="00747723"/>
    <w:rsid w:val="00764B6A"/>
    <w:rsid w:val="00773AFE"/>
    <w:rsid w:val="00795660"/>
    <w:rsid w:val="007A4D0D"/>
    <w:rsid w:val="007B0C64"/>
    <w:rsid w:val="007D6FF3"/>
    <w:rsid w:val="00812AB1"/>
    <w:rsid w:val="00841EBA"/>
    <w:rsid w:val="00853206"/>
    <w:rsid w:val="00861574"/>
    <w:rsid w:val="008651CF"/>
    <w:rsid w:val="008805DC"/>
    <w:rsid w:val="008849A8"/>
    <w:rsid w:val="008976D9"/>
    <w:rsid w:val="008A5BD8"/>
    <w:rsid w:val="008B199C"/>
    <w:rsid w:val="008B7E2C"/>
    <w:rsid w:val="008F22A3"/>
    <w:rsid w:val="0090033B"/>
    <w:rsid w:val="00903CB9"/>
    <w:rsid w:val="00927195"/>
    <w:rsid w:val="00933D5B"/>
    <w:rsid w:val="00962906"/>
    <w:rsid w:val="00963F54"/>
    <w:rsid w:val="00970485"/>
    <w:rsid w:val="0097481A"/>
    <w:rsid w:val="00991564"/>
    <w:rsid w:val="00991A21"/>
    <w:rsid w:val="0099625C"/>
    <w:rsid w:val="009A18A4"/>
    <w:rsid w:val="009B0432"/>
    <w:rsid w:val="009D5C3D"/>
    <w:rsid w:val="009D7634"/>
    <w:rsid w:val="009E5D61"/>
    <w:rsid w:val="009F61CD"/>
    <w:rsid w:val="009F6870"/>
    <w:rsid w:val="00A01569"/>
    <w:rsid w:val="00A1291C"/>
    <w:rsid w:val="00A4499D"/>
    <w:rsid w:val="00A4500A"/>
    <w:rsid w:val="00A56C0F"/>
    <w:rsid w:val="00A67F10"/>
    <w:rsid w:val="00A86095"/>
    <w:rsid w:val="00A961BD"/>
    <w:rsid w:val="00A976D9"/>
    <w:rsid w:val="00AA2C70"/>
    <w:rsid w:val="00AA333B"/>
    <w:rsid w:val="00AC5106"/>
    <w:rsid w:val="00B16EE9"/>
    <w:rsid w:val="00B20461"/>
    <w:rsid w:val="00B43BBA"/>
    <w:rsid w:val="00B515B4"/>
    <w:rsid w:val="00B65D3C"/>
    <w:rsid w:val="00B66B99"/>
    <w:rsid w:val="00B70833"/>
    <w:rsid w:val="00B740EA"/>
    <w:rsid w:val="00B82221"/>
    <w:rsid w:val="00B91C8C"/>
    <w:rsid w:val="00B94967"/>
    <w:rsid w:val="00B961DE"/>
    <w:rsid w:val="00BA7977"/>
    <w:rsid w:val="00BB32EC"/>
    <w:rsid w:val="00BB400D"/>
    <w:rsid w:val="00BC1D50"/>
    <w:rsid w:val="00BD24DD"/>
    <w:rsid w:val="00BD5994"/>
    <w:rsid w:val="00BF495F"/>
    <w:rsid w:val="00C15672"/>
    <w:rsid w:val="00C3379B"/>
    <w:rsid w:val="00C41F9F"/>
    <w:rsid w:val="00C429DB"/>
    <w:rsid w:val="00C52218"/>
    <w:rsid w:val="00C53005"/>
    <w:rsid w:val="00C60948"/>
    <w:rsid w:val="00C63033"/>
    <w:rsid w:val="00C638DF"/>
    <w:rsid w:val="00C7702A"/>
    <w:rsid w:val="00C8414E"/>
    <w:rsid w:val="00C8632C"/>
    <w:rsid w:val="00C956BB"/>
    <w:rsid w:val="00C97459"/>
    <w:rsid w:val="00CA4B36"/>
    <w:rsid w:val="00CC2BBC"/>
    <w:rsid w:val="00CD2AFC"/>
    <w:rsid w:val="00D233BA"/>
    <w:rsid w:val="00D268EB"/>
    <w:rsid w:val="00D4647C"/>
    <w:rsid w:val="00D5231B"/>
    <w:rsid w:val="00D565EB"/>
    <w:rsid w:val="00D6415D"/>
    <w:rsid w:val="00D90842"/>
    <w:rsid w:val="00E02F9A"/>
    <w:rsid w:val="00E12AE7"/>
    <w:rsid w:val="00E46F3E"/>
    <w:rsid w:val="00E7356B"/>
    <w:rsid w:val="00E8435F"/>
    <w:rsid w:val="00E93DEF"/>
    <w:rsid w:val="00EA1595"/>
    <w:rsid w:val="00EA2DD5"/>
    <w:rsid w:val="00EB3E30"/>
    <w:rsid w:val="00EC000D"/>
    <w:rsid w:val="00EE61CC"/>
    <w:rsid w:val="00F014BA"/>
    <w:rsid w:val="00F04397"/>
    <w:rsid w:val="00F06FE2"/>
    <w:rsid w:val="00F15FCA"/>
    <w:rsid w:val="00F535EC"/>
    <w:rsid w:val="00F84D23"/>
    <w:rsid w:val="00F856B6"/>
    <w:rsid w:val="00F90470"/>
    <w:rsid w:val="00F93413"/>
    <w:rsid w:val="00FA24FD"/>
    <w:rsid w:val="00FC0D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6FD4"/>
    <w:pPr>
      <w:widowControl w:val="0"/>
      <w:jc w:val="both"/>
    </w:pPr>
    <w:rPr>
      <w:rFonts w:cs="Calibri"/>
      <w:szCs w:val="21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5451E8"/>
    <w:rPr>
      <w:color w:val="0000FF"/>
      <w:u w:val="single"/>
    </w:rPr>
  </w:style>
  <w:style w:type="paragraph" w:styleId="ListParagraph">
    <w:name w:val="List Paragraph"/>
    <w:basedOn w:val="Normal"/>
    <w:uiPriority w:val="99"/>
    <w:qFormat/>
    <w:rsid w:val="009D5C3D"/>
    <w:pPr>
      <w:ind w:firstLineChars="200" w:firstLine="420"/>
    </w:pPr>
  </w:style>
  <w:style w:type="paragraph" w:styleId="Header">
    <w:name w:val="header"/>
    <w:basedOn w:val="Normal"/>
    <w:link w:val="HeaderChar"/>
    <w:uiPriority w:val="99"/>
    <w:rsid w:val="00BD599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locked/>
    <w:rsid w:val="00BD5994"/>
    <w:rPr>
      <w:sz w:val="18"/>
      <w:szCs w:val="18"/>
    </w:rPr>
  </w:style>
  <w:style w:type="paragraph" w:styleId="Footer">
    <w:name w:val="footer"/>
    <w:basedOn w:val="Normal"/>
    <w:link w:val="FooterChar"/>
    <w:uiPriority w:val="99"/>
    <w:rsid w:val="00BD599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locked/>
    <w:rsid w:val="00BD5994"/>
    <w:rPr>
      <w:sz w:val="18"/>
      <w:szCs w:val="18"/>
    </w:rPr>
  </w:style>
  <w:style w:type="paragraph" w:styleId="BalloonText">
    <w:name w:val="Balloon Text"/>
    <w:basedOn w:val="Normal"/>
    <w:link w:val="BalloonTextChar"/>
    <w:uiPriority w:val="99"/>
    <w:semiHidden/>
    <w:rsid w:val="00903CB9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903CB9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ettings" Target="settings.xml"/><Relationship Id="rId7" Type="http://schemas.openxmlformats.org/officeDocument/2006/relationships/hyperlink" Target="http://221.2.224.254:8017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mailto:qnwmh_xitong@126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D7F5B4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927</TotalTime>
  <Pages>5</Pages>
  <Words>384</Words>
  <Characters>2191</Characters>
  <Application>Microsoft Office Outlook</Application>
  <DocSecurity>0</DocSecurity>
  <Lines>0</Lines>
  <Paragraphs>0</Paragraphs>
  <ScaleCrop>false</ScaleCrop>
  <Company>微软中国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个人用户</dc:creator>
  <cp:keywords/>
  <dc:description/>
  <cp:lastModifiedBy>邹鹿鹿</cp:lastModifiedBy>
  <cp:revision>173</cp:revision>
  <cp:lastPrinted>2015-06-23T09:24:00Z</cp:lastPrinted>
  <dcterms:created xsi:type="dcterms:W3CDTF">2015-05-21T01:01:00Z</dcterms:created>
  <dcterms:modified xsi:type="dcterms:W3CDTF">2015-09-15T05:49:00Z</dcterms:modified>
</cp:coreProperties>
</file>