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CG-ZZ-202604-SCGK-SCJSS-002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沙墙片区尾矿库排水系统清理、修复业务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</w:rPr>
        <w:t>获嘉县源通建设劳务有限公司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FF0000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32"/>
        </w:rPr>
        <w:t>202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4月25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E3C6F4D"/>
    <w:rsid w:val="1C020D5D"/>
    <w:rsid w:val="29CD310E"/>
    <w:rsid w:val="39F807D1"/>
    <w:rsid w:val="3A915D99"/>
    <w:rsid w:val="48575B77"/>
    <w:rsid w:val="4EE872FC"/>
    <w:rsid w:val="5B6B6D49"/>
    <w:rsid w:val="5BAC108B"/>
    <w:rsid w:val="6CDF4167"/>
    <w:rsid w:val="708A3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21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2026-04-25T01:32:08Z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