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采购结果公告</w:t>
      </w:r>
    </w:p>
    <w:p>
      <w:pPr>
        <w:widowControl/>
        <w:jc w:val="left"/>
        <w:rPr>
          <w:rFonts w:cs="宋体" w:asciiTheme="minorEastAsia" w:hAnsiTheme="minorEastAsia"/>
          <w:kern w:val="0"/>
          <w:sz w:val="28"/>
          <w:szCs w:val="32"/>
        </w:rPr>
      </w:pPr>
      <w:r>
        <w:rPr>
          <w:rFonts w:hint="eastAsia" w:cs="宋体" w:asciiTheme="minorEastAsia" w:hAnsiTheme="minorEastAsia"/>
          <w:kern w:val="0"/>
          <w:sz w:val="28"/>
          <w:szCs w:val="32"/>
        </w:rPr>
        <w:t>采购编号：</w:t>
      </w:r>
      <w:r>
        <w:rPr>
          <w:rFonts w:hint="eastAsia" w:cs="宋体" w:asciiTheme="minorEastAsia" w:hAnsiTheme="minorEastAsia"/>
          <w:kern w:val="0"/>
          <w:sz w:val="28"/>
          <w:szCs w:val="32"/>
          <w:lang w:val="en-US" w:eastAsia="zh-CN"/>
        </w:rPr>
        <w:t xml:space="preserve">CG-ZZ-202604-ZBBZ-ZBGL-002  </w:t>
      </w:r>
    </w:p>
    <w:p>
      <w:pPr>
        <w:widowControl/>
        <w:jc w:val="left"/>
        <w:rPr>
          <w:rFonts w:cs="宋体" w:asciiTheme="minorEastAsia" w:hAnsiTheme="minorEastAsia"/>
          <w:kern w:val="0"/>
          <w:sz w:val="28"/>
          <w:szCs w:val="32"/>
        </w:rPr>
      </w:pPr>
      <w:r>
        <w:rPr>
          <w:rFonts w:hint="eastAsia" w:cs="宋体" w:asciiTheme="minorEastAsia" w:hAnsiTheme="minorEastAsia"/>
          <w:kern w:val="0"/>
          <w:sz w:val="28"/>
          <w:szCs w:val="32"/>
        </w:rPr>
        <w:t>项目名称：</w:t>
      </w:r>
      <w:r>
        <w:rPr>
          <w:rFonts w:hint="eastAsia" w:cs="宋体" w:asciiTheme="minorEastAsia" w:hAnsiTheme="minorEastAsia"/>
          <w:kern w:val="0"/>
          <w:sz w:val="28"/>
          <w:szCs w:val="32"/>
          <w:lang w:val="en-US" w:eastAsia="zh-CN"/>
        </w:rPr>
        <w:t>雷沟矿三号罐笼井井筒设备修复</w:t>
      </w:r>
    </w:p>
    <w:p>
      <w:pPr>
        <w:widowControl/>
        <w:jc w:val="left"/>
        <w:rPr>
          <w:rFonts w:cs="宋体" w:asciiTheme="minorEastAsia" w:hAnsiTheme="minorEastAsia"/>
          <w:kern w:val="0"/>
          <w:sz w:val="28"/>
          <w:szCs w:val="32"/>
        </w:rPr>
      </w:pPr>
      <w:r>
        <w:rPr>
          <w:rFonts w:hint="eastAsia" w:cs="宋体" w:asciiTheme="minorEastAsia" w:hAnsiTheme="minorEastAsia"/>
          <w:kern w:val="0"/>
          <w:sz w:val="28"/>
          <w:szCs w:val="32"/>
        </w:rPr>
        <w:t>推荐中选单位：安徽梓奇矿山建设工程有限公司</w:t>
      </w:r>
    </w:p>
    <w:p>
      <w:pPr>
        <w:widowControl/>
        <w:jc w:val="left"/>
        <w:rPr>
          <w:rFonts w:hint="eastAsia" w:cs="宋体" w:asciiTheme="minorEastAsia" w:hAnsiTheme="minorEastAsia" w:eastAsiaTheme="minorEastAsia"/>
          <w:kern w:val="0"/>
          <w:sz w:val="28"/>
          <w:szCs w:val="32"/>
          <w:lang w:eastAsia="zh-CN"/>
        </w:rPr>
      </w:pPr>
      <w:r>
        <w:rPr>
          <w:rFonts w:hint="eastAsia" w:cs="宋体" w:asciiTheme="minorEastAsia" w:hAnsiTheme="minorEastAsia"/>
          <w:kern w:val="0"/>
          <w:sz w:val="28"/>
          <w:szCs w:val="32"/>
        </w:rPr>
        <w:t xml:space="preserve"> </w:t>
      </w:r>
      <w:r>
        <w:rPr>
          <w:rFonts w:hint="eastAsia" w:cs="宋体" w:asciiTheme="minorEastAsia" w:hAnsiTheme="minorEastAsia"/>
          <w:kern w:val="0"/>
          <w:sz w:val="28"/>
          <w:szCs w:val="32"/>
          <w:lang w:val="en-US" w:eastAsia="zh-CN"/>
        </w:rPr>
        <w:t xml:space="preserve">  </w:t>
      </w:r>
    </w:p>
    <w:p>
      <w:pPr>
        <w:widowControl/>
        <w:shd w:val="clear" w:color="auto" w:fill="FFFFFF"/>
        <w:spacing w:line="360" w:lineRule="auto"/>
        <w:ind w:firstLine="282" w:firstLineChars="101"/>
        <w:rPr>
          <w:rFonts w:hint="eastAsia" w:cs="宋体" w:asciiTheme="minorEastAsia" w:hAnsiTheme="minorEastAsia"/>
          <w:kern w:val="0"/>
          <w:sz w:val="28"/>
          <w:szCs w:val="32"/>
        </w:rPr>
      </w:pPr>
      <w:r>
        <w:rPr>
          <w:rFonts w:hint="eastAsia" w:cs="宋体" w:asciiTheme="minorEastAsia" w:hAnsiTheme="minorEastAsia"/>
          <w:kern w:val="0"/>
          <w:sz w:val="28"/>
          <w:szCs w:val="32"/>
        </w:rPr>
        <w:t xml:space="preserve">投诉举报部门：纪委工作部 </w:t>
      </w:r>
    </w:p>
    <w:p>
      <w:pPr>
        <w:widowControl/>
        <w:shd w:val="clear" w:color="auto" w:fill="FFFFFF"/>
        <w:spacing w:line="360" w:lineRule="auto"/>
        <w:ind w:firstLine="282" w:firstLineChars="101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电话：0391-3503580 </w:t>
      </w:r>
    </w:p>
    <w:p>
      <w:pPr>
        <w:widowControl/>
        <w:shd w:val="clear" w:color="auto" w:fill="FFFFFF"/>
        <w:spacing w:line="360" w:lineRule="auto"/>
        <w:ind w:firstLine="282" w:firstLineChars="101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传真：0391-3502465</w:t>
      </w:r>
    </w:p>
    <w:p>
      <w:pPr>
        <w:widowControl/>
        <w:shd w:val="clear" w:color="auto" w:fill="FFFFFF"/>
        <w:spacing w:line="360" w:lineRule="auto"/>
        <w:ind w:firstLine="282" w:firstLineChars="101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邮箱：zzlyjw02@126.com</w:t>
      </w:r>
    </w:p>
    <w:p>
      <w:pPr>
        <w:widowControl/>
        <w:shd w:val="clear" w:color="auto" w:fill="FFFFFF"/>
        <w:spacing w:line="360" w:lineRule="auto"/>
        <w:ind w:firstLine="282" w:firstLineChars="101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中国铝业股份有限公司：010-82298446</w:t>
      </w:r>
    </w:p>
    <w:p>
      <w:pPr>
        <w:widowControl/>
        <w:shd w:val="clear" w:color="auto" w:fill="FFFFFF"/>
        <w:spacing w:line="360" w:lineRule="auto"/>
        <w:ind w:firstLine="282" w:firstLineChars="101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中国铝业集团有限公司：010-82298683</w:t>
      </w:r>
    </w:p>
    <w:p>
      <w:pPr>
        <w:ind w:firstLine="840" w:firstLineChars="300"/>
        <w:rPr>
          <w:rFonts w:hint="eastAsia" w:asciiTheme="minorEastAsia" w:hAnsiTheme="minorEastAsia"/>
          <w:sz w:val="28"/>
          <w:szCs w:val="32"/>
        </w:rPr>
      </w:pPr>
      <w:r>
        <w:rPr>
          <w:rFonts w:hint="eastAsia" w:asciiTheme="minorEastAsia" w:hAnsiTheme="minorEastAsia"/>
          <w:sz w:val="28"/>
          <w:szCs w:val="32"/>
        </w:rPr>
        <w:t>特此公告。</w:t>
      </w:r>
      <w:bookmarkStart w:id="0" w:name="_GoBack"/>
      <w:bookmarkEnd w:id="0"/>
    </w:p>
    <w:p>
      <w:pPr>
        <w:ind w:firstLine="8120" w:firstLineChars="2900"/>
        <w:rPr>
          <w:rFonts w:hint="eastAsia" w:asciiTheme="minorEastAsia" w:hAnsiTheme="minorEastAsia"/>
          <w:sz w:val="28"/>
          <w:szCs w:val="32"/>
        </w:rPr>
      </w:pPr>
      <w:r>
        <w:rPr>
          <w:rFonts w:hint="eastAsia" w:asciiTheme="minorEastAsia" w:hAnsiTheme="minorEastAsia"/>
          <w:sz w:val="28"/>
          <w:szCs w:val="32"/>
        </w:rPr>
        <w:t>中铝中州铝业有限公司</w:t>
      </w:r>
      <w:r>
        <w:rPr>
          <w:rFonts w:hint="eastAsia" w:asciiTheme="minorEastAsia" w:hAnsiTheme="minorEastAsia"/>
          <w:sz w:val="28"/>
          <w:szCs w:val="32"/>
          <w:lang w:val="en-US" w:eastAsia="zh-CN"/>
        </w:rPr>
        <w:t>装备保障</w:t>
      </w:r>
      <w:r>
        <w:rPr>
          <w:rFonts w:hint="eastAsia" w:asciiTheme="minorEastAsia" w:hAnsiTheme="minorEastAsia"/>
          <w:sz w:val="28"/>
          <w:szCs w:val="32"/>
        </w:rPr>
        <w:t>中心</w:t>
      </w:r>
    </w:p>
    <w:p>
      <w:pPr>
        <w:ind w:firstLine="9940" w:firstLineChars="3550"/>
        <w:rPr>
          <w:rFonts w:hint="eastAsia" w:asciiTheme="minorEastAsia" w:hAnsiTheme="minorEastAsia"/>
          <w:sz w:val="28"/>
          <w:szCs w:val="32"/>
          <w:highlight w:val="none"/>
        </w:rPr>
      </w:pPr>
      <w:r>
        <w:rPr>
          <w:rFonts w:hint="eastAsia" w:asciiTheme="minorEastAsia" w:hAnsiTheme="minorEastAsia"/>
          <w:sz w:val="28"/>
          <w:szCs w:val="32"/>
          <w:highlight w:val="none"/>
        </w:rPr>
        <w:t>202</w:t>
      </w:r>
      <w:r>
        <w:rPr>
          <w:rFonts w:hint="eastAsia" w:asciiTheme="minorEastAsia" w:hAnsiTheme="minorEastAsia"/>
          <w:sz w:val="28"/>
          <w:szCs w:val="32"/>
          <w:highlight w:val="none"/>
          <w:lang w:val="en-US" w:eastAsia="zh-CN"/>
        </w:rPr>
        <w:t>6</w:t>
      </w:r>
      <w:r>
        <w:rPr>
          <w:rFonts w:hint="eastAsia" w:asciiTheme="minorEastAsia" w:hAnsiTheme="minorEastAsia"/>
          <w:sz w:val="28"/>
          <w:szCs w:val="32"/>
          <w:highlight w:val="none"/>
        </w:rPr>
        <w:t>年</w:t>
      </w:r>
      <w:r>
        <w:rPr>
          <w:rFonts w:hint="eastAsia" w:asciiTheme="minorEastAsia" w:hAnsiTheme="minorEastAsia"/>
          <w:sz w:val="28"/>
          <w:szCs w:val="32"/>
          <w:highlight w:val="none"/>
          <w:lang w:val="en-US" w:eastAsia="zh-CN"/>
        </w:rPr>
        <w:t>4</w:t>
      </w:r>
      <w:r>
        <w:rPr>
          <w:rFonts w:hint="eastAsia" w:asciiTheme="minorEastAsia" w:hAnsiTheme="minorEastAsia"/>
          <w:sz w:val="28"/>
          <w:szCs w:val="32"/>
          <w:highlight w:val="none"/>
        </w:rPr>
        <w:t>月</w:t>
      </w:r>
      <w:r>
        <w:rPr>
          <w:rFonts w:hint="eastAsia" w:asciiTheme="minorEastAsia" w:hAnsiTheme="minorEastAsia"/>
          <w:sz w:val="28"/>
          <w:szCs w:val="32"/>
          <w:highlight w:val="none"/>
          <w:lang w:val="en-US" w:eastAsia="zh-CN"/>
        </w:rPr>
        <w:t>22</w:t>
      </w:r>
      <w:r>
        <w:rPr>
          <w:rFonts w:hint="eastAsia" w:asciiTheme="minorEastAsia" w:hAnsiTheme="minorEastAsia"/>
          <w:sz w:val="28"/>
          <w:szCs w:val="32"/>
          <w:highlight w:val="none"/>
        </w:rPr>
        <w:t>日</w:t>
      </w:r>
    </w:p>
    <w:sectPr>
      <w:pgSz w:w="16838" w:h="11906" w:orient="landscape"/>
      <w:pgMar w:top="1134" w:right="1440" w:bottom="85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15B9E"/>
    <w:rsid w:val="00006474"/>
    <w:rsid w:val="00015B9E"/>
    <w:rsid w:val="000A0D11"/>
    <w:rsid w:val="000B03C5"/>
    <w:rsid w:val="000C3D02"/>
    <w:rsid w:val="001000A9"/>
    <w:rsid w:val="001202EF"/>
    <w:rsid w:val="00124E05"/>
    <w:rsid w:val="00134CD8"/>
    <w:rsid w:val="00134E51"/>
    <w:rsid w:val="001378C9"/>
    <w:rsid w:val="001543D5"/>
    <w:rsid w:val="0017106A"/>
    <w:rsid w:val="0018178C"/>
    <w:rsid w:val="00190902"/>
    <w:rsid w:val="0019215C"/>
    <w:rsid w:val="001B0AE0"/>
    <w:rsid w:val="001B4E3E"/>
    <w:rsid w:val="001C5909"/>
    <w:rsid w:val="001D26F4"/>
    <w:rsid w:val="001D429C"/>
    <w:rsid w:val="001D6B52"/>
    <w:rsid w:val="001E7D56"/>
    <w:rsid w:val="00233653"/>
    <w:rsid w:val="002536B4"/>
    <w:rsid w:val="00261EFF"/>
    <w:rsid w:val="00266EB9"/>
    <w:rsid w:val="002A20AB"/>
    <w:rsid w:val="002B0F63"/>
    <w:rsid w:val="002B1667"/>
    <w:rsid w:val="002B4BDA"/>
    <w:rsid w:val="002C2FFA"/>
    <w:rsid w:val="002E55F3"/>
    <w:rsid w:val="002E6344"/>
    <w:rsid w:val="002E7E03"/>
    <w:rsid w:val="00332511"/>
    <w:rsid w:val="00332558"/>
    <w:rsid w:val="00333FF6"/>
    <w:rsid w:val="00350A89"/>
    <w:rsid w:val="003733D1"/>
    <w:rsid w:val="00376CE8"/>
    <w:rsid w:val="00393777"/>
    <w:rsid w:val="00395415"/>
    <w:rsid w:val="003A40F4"/>
    <w:rsid w:val="003B21BD"/>
    <w:rsid w:val="003C4CD5"/>
    <w:rsid w:val="003D30EC"/>
    <w:rsid w:val="003D49EE"/>
    <w:rsid w:val="00417814"/>
    <w:rsid w:val="00420E5C"/>
    <w:rsid w:val="004212A6"/>
    <w:rsid w:val="00425989"/>
    <w:rsid w:val="004265A7"/>
    <w:rsid w:val="004266F6"/>
    <w:rsid w:val="004412C6"/>
    <w:rsid w:val="0044203A"/>
    <w:rsid w:val="004472DA"/>
    <w:rsid w:val="00472C8E"/>
    <w:rsid w:val="004915B7"/>
    <w:rsid w:val="0049338A"/>
    <w:rsid w:val="004A2B84"/>
    <w:rsid w:val="004A3C7C"/>
    <w:rsid w:val="004C755F"/>
    <w:rsid w:val="004E1417"/>
    <w:rsid w:val="004F0063"/>
    <w:rsid w:val="004F6701"/>
    <w:rsid w:val="00502A4E"/>
    <w:rsid w:val="00514D28"/>
    <w:rsid w:val="00516ADA"/>
    <w:rsid w:val="00521958"/>
    <w:rsid w:val="00530CAC"/>
    <w:rsid w:val="00543FC5"/>
    <w:rsid w:val="005776C3"/>
    <w:rsid w:val="00577A0B"/>
    <w:rsid w:val="00590B39"/>
    <w:rsid w:val="005C3416"/>
    <w:rsid w:val="005D63F4"/>
    <w:rsid w:val="00602D0F"/>
    <w:rsid w:val="0060431E"/>
    <w:rsid w:val="00622D18"/>
    <w:rsid w:val="00635587"/>
    <w:rsid w:val="00654F65"/>
    <w:rsid w:val="00655B8E"/>
    <w:rsid w:val="006755E5"/>
    <w:rsid w:val="0067785F"/>
    <w:rsid w:val="006A5ADD"/>
    <w:rsid w:val="006D33FE"/>
    <w:rsid w:val="006E2FD5"/>
    <w:rsid w:val="006E4C7B"/>
    <w:rsid w:val="00705709"/>
    <w:rsid w:val="007120AE"/>
    <w:rsid w:val="0071483B"/>
    <w:rsid w:val="0072084B"/>
    <w:rsid w:val="00731318"/>
    <w:rsid w:val="00744AFD"/>
    <w:rsid w:val="00751CE0"/>
    <w:rsid w:val="00757893"/>
    <w:rsid w:val="007735A1"/>
    <w:rsid w:val="007736BD"/>
    <w:rsid w:val="0077409D"/>
    <w:rsid w:val="007813EC"/>
    <w:rsid w:val="0079162D"/>
    <w:rsid w:val="007929C9"/>
    <w:rsid w:val="00796FE1"/>
    <w:rsid w:val="007B489E"/>
    <w:rsid w:val="007D2C4C"/>
    <w:rsid w:val="007F47BC"/>
    <w:rsid w:val="0080387D"/>
    <w:rsid w:val="00832781"/>
    <w:rsid w:val="008412F9"/>
    <w:rsid w:val="00843D8D"/>
    <w:rsid w:val="00871246"/>
    <w:rsid w:val="00872D88"/>
    <w:rsid w:val="00873F4D"/>
    <w:rsid w:val="008962C3"/>
    <w:rsid w:val="008C347F"/>
    <w:rsid w:val="00904618"/>
    <w:rsid w:val="00942A1B"/>
    <w:rsid w:val="00962CB3"/>
    <w:rsid w:val="00964C64"/>
    <w:rsid w:val="009762FC"/>
    <w:rsid w:val="0098030E"/>
    <w:rsid w:val="009835F3"/>
    <w:rsid w:val="00983C83"/>
    <w:rsid w:val="009855A9"/>
    <w:rsid w:val="009931A1"/>
    <w:rsid w:val="009939D8"/>
    <w:rsid w:val="009D2E78"/>
    <w:rsid w:val="009D38C8"/>
    <w:rsid w:val="009D6DAC"/>
    <w:rsid w:val="009E0DA4"/>
    <w:rsid w:val="009F023D"/>
    <w:rsid w:val="009F198E"/>
    <w:rsid w:val="00A06562"/>
    <w:rsid w:val="00A11362"/>
    <w:rsid w:val="00A11B0E"/>
    <w:rsid w:val="00A128D1"/>
    <w:rsid w:val="00A333D0"/>
    <w:rsid w:val="00A66800"/>
    <w:rsid w:val="00A70F76"/>
    <w:rsid w:val="00A864CD"/>
    <w:rsid w:val="00AA01D4"/>
    <w:rsid w:val="00AA1C68"/>
    <w:rsid w:val="00AA699C"/>
    <w:rsid w:val="00AB58DC"/>
    <w:rsid w:val="00AC2A6E"/>
    <w:rsid w:val="00AE503D"/>
    <w:rsid w:val="00AE646E"/>
    <w:rsid w:val="00B04069"/>
    <w:rsid w:val="00B21713"/>
    <w:rsid w:val="00B25C28"/>
    <w:rsid w:val="00B31FF0"/>
    <w:rsid w:val="00B355BA"/>
    <w:rsid w:val="00B40B07"/>
    <w:rsid w:val="00B54557"/>
    <w:rsid w:val="00B77E41"/>
    <w:rsid w:val="00B80888"/>
    <w:rsid w:val="00B8300E"/>
    <w:rsid w:val="00B830D7"/>
    <w:rsid w:val="00BA5585"/>
    <w:rsid w:val="00BA5D3D"/>
    <w:rsid w:val="00BB2524"/>
    <w:rsid w:val="00BC023E"/>
    <w:rsid w:val="00BD4F79"/>
    <w:rsid w:val="00BE4EFB"/>
    <w:rsid w:val="00BE5368"/>
    <w:rsid w:val="00BF34FE"/>
    <w:rsid w:val="00C037AD"/>
    <w:rsid w:val="00C3516E"/>
    <w:rsid w:val="00C37027"/>
    <w:rsid w:val="00C4116B"/>
    <w:rsid w:val="00C5456E"/>
    <w:rsid w:val="00C576F1"/>
    <w:rsid w:val="00C6779C"/>
    <w:rsid w:val="00C80438"/>
    <w:rsid w:val="00C82ECE"/>
    <w:rsid w:val="00C8326B"/>
    <w:rsid w:val="00CC512C"/>
    <w:rsid w:val="00CC5245"/>
    <w:rsid w:val="00CD0D15"/>
    <w:rsid w:val="00CD4166"/>
    <w:rsid w:val="00D02E99"/>
    <w:rsid w:val="00D16693"/>
    <w:rsid w:val="00D23B00"/>
    <w:rsid w:val="00D253F9"/>
    <w:rsid w:val="00D26834"/>
    <w:rsid w:val="00D34B1B"/>
    <w:rsid w:val="00D40B6D"/>
    <w:rsid w:val="00D479B0"/>
    <w:rsid w:val="00D574FE"/>
    <w:rsid w:val="00D64490"/>
    <w:rsid w:val="00D708F7"/>
    <w:rsid w:val="00D76585"/>
    <w:rsid w:val="00D81FE2"/>
    <w:rsid w:val="00D97063"/>
    <w:rsid w:val="00D976D4"/>
    <w:rsid w:val="00DC21AB"/>
    <w:rsid w:val="00DD14C2"/>
    <w:rsid w:val="00DE64F8"/>
    <w:rsid w:val="00E176FD"/>
    <w:rsid w:val="00E22E66"/>
    <w:rsid w:val="00E36963"/>
    <w:rsid w:val="00E47C12"/>
    <w:rsid w:val="00E54CF1"/>
    <w:rsid w:val="00E74E75"/>
    <w:rsid w:val="00E86717"/>
    <w:rsid w:val="00EA415E"/>
    <w:rsid w:val="00EB1204"/>
    <w:rsid w:val="00ED1A8A"/>
    <w:rsid w:val="00ED23DF"/>
    <w:rsid w:val="00EE1C97"/>
    <w:rsid w:val="00EE41EF"/>
    <w:rsid w:val="00EF0C58"/>
    <w:rsid w:val="00EF7C13"/>
    <w:rsid w:val="00F07FD2"/>
    <w:rsid w:val="00F145C2"/>
    <w:rsid w:val="00F210CB"/>
    <w:rsid w:val="00F30FFA"/>
    <w:rsid w:val="00F378B1"/>
    <w:rsid w:val="00F42F16"/>
    <w:rsid w:val="00F47922"/>
    <w:rsid w:val="00F51BC8"/>
    <w:rsid w:val="00F70F54"/>
    <w:rsid w:val="00F76A94"/>
    <w:rsid w:val="00F913B8"/>
    <w:rsid w:val="00FA1ACD"/>
    <w:rsid w:val="00FA5F70"/>
    <w:rsid w:val="00FD2846"/>
    <w:rsid w:val="00FF20E2"/>
    <w:rsid w:val="1A2A521B"/>
    <w:rsid w:val="1D9B0C0D"/>
    <w:rsid w:val="2A860629"/>
    <w:rsid w:val="32ED3778"/>
    <w:rsid w:val="35BE0AE5"/>
    <w:rsid w:val="3B0C40E4"/>
    <w:rsid w:val="418D05A4"/>
    <w:rsid w:val="46BF672A"/>
    <w:rsid w:val="52FE6828"/>
    <w:rsid w:val="5A4760D1"/>
    <w:rsid w:val="692B440A"/>
    <w:rsid w:val="73A41331"/>
    <w:rsid w:val="73FE5D34"/>
    <w:rsid w:val="76BA65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34</Words>
  <Characters>198</Characters>
  <Lines>1</Lines>
  <Paragraphs>1</Paragraphs>
  <TotalTime>1</TotalTime>
  <ScaleCrop>false</ScaleCrop>
  <LinksUpToDate>false</LinksUpToDate>
  <CharactersWithSpaces>231</CharactersWithSpaces>
  <Application>WPS Office_12.8.0.17004_F1E327BC-269C-435d-A152-05C5408002CA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2019-08-12T07:55:00Z</dcterms:created>
  <dc:creator>卓运明</dc:creator>
  <cp:lastModifiedBy>Administrator</cp:lastModifiedBy>
  <dcterms:modified xsi:type="dcterms:W3CDTF">2026-04-22T03:26:29Z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2052-12.8.0.17004</vt:lpwstr>
  </property>
  <property fmtid="{D5CDD505-2E9C-101B-9397-08002B2CF9AE}" pid="3" name="ICV">
    <vt:lpwstr>F4C6BF226B524DE58EF23C22BC433092</vt:lpwstr>
  </property>
</Properties>
</file>