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Cs/>
          <w:sz w:val="36"/>
          <w:szCs w:val="36"/>
          <w:lang w:eastAsia="zh-CN"/>
        </w:rPr>
      </w:pPr>
      <w:r>
        <w:rPr>
          <w:rFonts w:hint="eastAsia" w:ascii="黑体" w:hAnsi="黑体" w:eastAsia="黑体" w:cs="黑体"/>
          <w:bCs/>
          <w:sz w:val="36"/>
          <w:szCs w:val="36"/>
          <w:lang w:eastAsia="zh-CN"/>
        </w:rPr>
        <w:t>中铝中州矿业有限公司露天矿员工通勤服务项目</w:t>
      </w:r>
    </w:p>
    <w:p>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eastAsia="zh-CN"/>
        </w:rPr>
        <w:t>采购</w:t>
      </w:r>
      <w:r>
        <w:rPr>
          <w:rFonts w:hint="eastAsia" w:ascii="黑体" w:hAnsi="黑体" w:eastAsia="黑体" w:cs="黑体"/>
          <w:bCs/>
          <w:sz w:val="36"/>
          <w:szCs w:val="36"/>
        </w:rPr>
        <w:t>公告</w:t>
      </w:r>
    </w:p>
    <w:p>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w:t>
      </w:r>
      <w:r>
        <w:rPr>
          <w:rFonts w:hint="eastAsia" w:ascii="黑体" w:hAnsi="黑体" w:eastAsia="黑体" w:cs="黑体"/>
          <w:bCs/>
          <w:sz w:val="36"/>
          <w:szCs w:val="36"/>
          <w:lang w:val="en-US" w:eastAsia="zh-CN"/>
        </w:rPr>
        <w:t>CG-ZZ-202603-SCGK-SCJSK-008</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color w:val="000000"/>
          <w:sz w:val="24"/>
          <w:highlight w:val="none"/>
          <w:lang w:eastAsia="zh-CN"/>
        </w:rPr>
        <w:t>中铝中州矿业有限公司露天矿员工通勤服务项目</w:t>
      </w:r>
      <w:r>
        <w:rPr>
          <w:rFonts w:hint="eastAsia" w:ascii="仿宋" w:hAnsi="仿宋" w:eastAsia="仿宋" w:cs="仿宋"/>
          <w:bCs/>
          <w:sz w:val="24"/>
          <w:lang w:val="en-US" w:eastAsia="zh-CN"/>
        </w:rPr>
        <w:t>已具备采购条件，资金自筹且已落实。采购人为：中铝中州铝业有限公司生产管控中心。采购人对该项目进行竞价采购，报价方式为现场报价。</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2.1项目名称：</w:t>
      </w:r>
      <w:r>
        <w:rPr>
          <w:rFonts w:hint="eastAsia" w:ascii="仿宋" w:hAnsi="仿宋" w:eastAsia="仿宋" w:cs="仿宋"/>
          <w:bCs/>
          <w:color w:val="000000"/>
          <w:sz w:val="24"/>
          <w:highlight w:val="none"/>
          <w:lang w:eastAsia="zh-CN"/>
        </w:rPr>
        <w:t>中铝中州矿业有限公司露天矿员工通勤服务项目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2.2项目类型：通勤</w:t>
      </w:r>
    </w:p>
    <w:p>
      <w:pPr>
        <w:spacing w:line="360" w:lineRule="auto"/>
        <w:ind w:firstLine="480" w:firstLineChars="200"/>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2.3项目概况：</w:t>
      </w:r>
      <w:r>
        <w:rPr>
          <w:rFonts w:hint="eastAsia" w:ascii="仿宋" w:hAnsi="仿宋" w:eastAsia="仿宋" w:cs="仿宋"/>
          <w:sz w:val="24"/>
          <w:szCs w:val="24"/>
          <w:lang w:val="en-US" w:eastAsia="zh-CN"/>
        </w:rPr>
        <w:t>2025年</w:t>
      </w:r>
      <w:r>
        <w:rPr>
          <w:rFonts w:hint="eastAsia" w:ascii="仿宋" w:hAnsi="仿宋" w:eastAsia="仿宋" w:cs="仿宋"/>
          <w:sz w:val="24"/>
          <w:szCs w:val="24"/>
          <w:lang w:eastAsia="zh-CN"/>
        </w:rPr>
        <w:t>焦作矿与许昌平顶山矿</w:t>
      </w:r>
      <w:r>
        <w:rPr>
          <w:rFonts w:hint="eastAsia" w:ascii="仿宋" w:hAnsi="仿宋" w:eastAsia="仿宋" w:cs="仿宋"/>
          <w:sz w:val="24"/>
          <w:szCs w:val="24"/>
        </w:rPr>
        <w:t>分别与焦作交通运输（集团）有限公司签订了《客运（通勤）合同》。</w:t>
      </w:r>
      <w:r>
        <w:rPr>
          <w:rFonts w:hint="eastAsia" w:ascii="仿宋" w:hAnsi="仿宋" w:eastAsia="仿宋" w:cs="仿宋"/>
          <w:sz w:val="24"/>
          <w:szCs w:val="24"/>
          <w:lang w:eastAsia="zh-CN"/>
        </w:rPr>
        <w:t>合同</w:t>
      </w:r>
      <w:r>
        <w:rPr>
          <w:rFonts w:hint="eastAsia" w:ascii="仿宋" w:hAnsi="仿宋" w:eastAsia="仿宋" w:cs="仿宋"/>
          <w:sz w:val="24"/>
          <w:szCs w:val="24"/>
        </w:rPr>
        <w:t>履行期</w:t>
      </w:r>
      <w:r>
        <w:rPr>
          <w:rFonts w:hint="eastAsia" w:ascii="仿宋" w:hAnsi="仿宋" w:eastAsia="仿宋" w:cs="仿宋"/>
          <w:sz w:val="24"/>
          <w:szCs w:val="24"/>
          <w:lang w:eastAsia="zh-CN"/>
        </w:rPr>
        <w:t>均</w:t>
      </w:r>
      <w:r>
        <w:rPr>
          <w:rFonts w:hint="eastAsia" w:ascii="仿宋" w:hAnsi="仿宋" w:eastAsia="仿宋" w:cs="仿宋"/>
          <w:sz w:val="24"/>
          <w:szCs w:val="24"/>
        </w:rPr>
        <w:t>为202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月1日至202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月31日止。</w:t>
      </w:r>
      <w:r>
        <w:rPr>
          <w:rFonts w:hint="eastAsia" w:ascii="仿宋" w:hAnsi="仿宋" w:eastAsia="仿宋" w:cs="仿宋"/>
          <w:color w:val="auto"/>
          <w:sz w:val="24"/>
          <w:szCs w:val="24"/>
        </w:rPr>
        <w:t>由于以上合同</w:t>
      </w:r>
      <w:bookmarkStart w:id="14" w:name="_GoBack"/>
      <w:bookmarkEnd w:id="14"/>
      <w:r>
        <w:rPr>
          <w:rFonts w:hint="eastAsia" w:ascii="仿宋" w:hAnsi="仿宋" w:eastAsia="仿宋" w:cs="仿宋"/>
          <w:color w:val="auto"/>
          <w:sz w:val="24"/>
          <w:szCs w:val="24"/>
        </w:rPr>
        <w:t>即将到期，本着员工上下班安全性、工作的便利性等方面考虑，为保证员工正常通勤，许昌、平顶山</w:t>
      </w:r>
      <w:r>
        <w:rPr>
          <w:rFonts w:hint="eastAsia" w:ascii="仿宋" w:hAnsi="仿宋" w:eastAsia="仿宋" w:cs="仿宋"/>
          <w:color w:val="auto"/>
          <w:sz w:val="24"/>
          <w:szCs w:val="24"/>
          <w:lang w:eastAsia="zh-CN"/>
        </w:rPr>
        <w:t>矿</w:t>
      </w:r>
      <w:r>
        <w:rPr>
          <w:rFonts w:hint="eastAsia" w:ascii="仿宋" w:hAnsi="仿宋" w:eastAsia="仿宋" w:cs="仿宋"/>
          <w:color w:val="auto"/>
          <w:sz w:val="24"/>
          <w:szCs w:val="24"/>
        </w:rPr>
        <w:t>、及焦作矿202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年度客运通勤社会化项目需要重新进行采购，确定各</w:t>
      </w:r>
      <w:r>
        <w:rPr>
          <w:rFonts w:hint="eastAsia" w:ascii="仿宋" w:hAnsi="仿宋" w:eastAsia="仿宋" w:cs="仿宋"/>
          <w:color w:val="auto"/>
          <w:sz w:val="24"/>
          <w:szCs w:val="24"/>
          <w:lang w:eastAsia="zh-CN"/>
        </w:rPr>
        <w:t>露天矿</w:t>
      </w:r>
      <w:r>
        <w:rPr>
          <w:rFonts w:hint="eastAsia" w:ascii="仿宋" w:hAnsi="仿宋" w:eastAsia="仿宋" w:cs="仿宋"/>
          <w:color w:val="auto"/>
          <w:sz w:val="24"/>
          <w:szCs w:val="24"/>
        </w:rPr>
        <w:t>员工通勤服务商</w:t>
      </w:r>
      <w:r>
        <w:rPr>
          <w:rFonts w:hint="eastAsia" w:ascii="仿宋" w:hAnsi="仿宋" w:eastAsia="仿宋" w:cs="仿宋"/>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2.4项目地点：</w:t>
      </w:r>
      <w:r>
        <w:rPr>
          <w:rFonts w:hint="eastAsia" w:ascii="仿宋" w:hAnsi="仿宋" w:eastAsia="仿宋" w:cs="仿宋"/>
          <w:bCs/>
          <w:sz w:val="24"/>
          <w:szCs w:val="24"/>
          <w:lang w:eastAsia="zh-CN"/>
        </w:rPr>
        <w:t>许昌，平顶山</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2.5主要工作内容及质量标准要求：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2.5.1主要内容：</w:t>
      </w:r>
    </w:p>
    <w:p>
      <w:pPr>
        <w:ind w:firstLine="480" w:firstLineChars="2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包</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rPr>
        <w:t>（合同签订主体许昌矿</w:t>
      </w:r>
      <w:r>
        <w:rPr>
          <w:rFonts w:hint="eastAsia" w:ascii="仿宋" w:hAnsi="仿宋" w:eastAsia="仿宋" w:cs="仿宋"/>
          <w:b w:val="0"/>
          <w:bCs/>
          <w:color w:val="auto"/>
          <w:sz w:val="24"/>
          <w:szCs w:val="24"/>
          <w:lang w:eastAsia="zh-CN"/>
        </w:rPr>
        <w:t>、平顶山矿</w:t>
      </w:r>
      <w:r>
        <w:rPr>
          <w:rFonts w:hint="eastAsia" w:ascii="仿宋" w:hAnsi="仿宋" w:eastAsia="仿宋" w:cs="仿宋"/>
          <w:b w:val="0"/>
          <w:bCs/>
          <w:color w:val="auto"/>
          <w:sz w:val="24"/>
          <w:szCs w:val="24"/>
        </w:rPr>
        <w:t xml:space="preserve">）： </w:t>
      </w:r>
      <w:r>
        <w:rPr>
          <w:rFonts w:hint="eastAsia" w:ascii="仿宋" w:hAnsi="仿宋" w:eastAsia="仿宋" w:cs="仿宋"/>
          <w:b w:val="0"/>
          <w:bCs/>
          <w:sz w:val="24"/>
          <w:szCs w:val="36"/>
          <w:lang w:eastAsia="zh-CN"/>
        </w:rPr>
        <w:t>（</w:t>
      </w:r>
      <w:r>
        <w:rPr>
          <w:rFonts w:hint="eastAsia" w:ascii="仿宋" w:hAnsi="仿宋" w:eastAsia="仿宋" w:cs="仿宋"/>
          <w:b w:val="0"/>
          <w:bCs/>
          <w:sz w:val="24"/>
          <w:szCs w:val="36"/>
          <w:lang w:val="en-US" w:eastAsia="zh-CN"/>
        </w:rPr>
        <w:t>含往返</w:t>
      </w:r>
      <w:r>
        <w:rPr>
          <w:rFonts w:hint="eastAsia" w:ascii="仿宋" w:hAnsi="仿宋" w:eastAsia="仿宋" w:cs="仿宋"/>
          <w:b w:val="0"/>
          <w:bCs/>
          <w:sz w:val="24"/>
          <w:szCs w:val="36"/>
          <w:lang w:eastAsia="zh-CN"/>
        </w:rPr>
        <w:t>）</w:t>
      </w:r>
    </w:p>
    <w:p>
      <w:pPr>
        <w:pStyle w:val="2"/>
        <w:spacing w:line="360"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具体为：每周五、周日通勤、节假日期后通勤（常白班和倒班），需求车辆为</w:t>
      </w:r>
      <w:r>
        <w:rPr>
          <w:rFonts w:hint="eastAsia" w:ascii="仿宋" w:hAnsi="仿宋" w:eastAsia="仿宋" w:cs="仿宋"/>
          <w:b w:val="0"/>
          <w:bCs/>
          <w:color w:val="auto"/>
          <w:sz w:val="24"/>
          <w:szCs w:val="24"/>
          <w:lang w:val="en-US" w:eastAsia="zh-CN"/>
        </w:rPr>
        <w:t>15座车。线路：</w:t>
      </w:r>
      <w:r>
        <w:rPr>
          <w:rFonts w:hint="eastAsia" w:ascii="仿宋" w:hAnsi="仿宋" w:eastAsia="仿宋" w:cs="仿宋"/>
          <w:b w:val="0"/>
          <w:bCs/>
          <w:color w:val="auto"/>
          <w:sz w:val="24"/>
          <w:szCs w:val="24"/>
          <w:lang w:eastAsia="zh-CN"/>
        </w:rPr>
        <w:t>焦作市</w:t>
      </w:r>
      <w:r>
        <w:rPr>
          <w:rFonts w:hint="eastAsia" w:ascii="仿宋" w:hAnsi="仿宋" w:eastAsia="仿宋" w:cs="仿宋"/>
          <w:b w:val="0"/>
          <w:bCs/>
          <w:color w:val="auto"/>
          <w:sz w:val="24"/>
          <w:szCs w:val="24"/>
          <w:lang w:val="en-US" w:eastAsia="zh-CN"/>
        </w:rPr>
        <w:t>---中州宾馆（厂前）---修武东高速口---郑州科学大道高速口---上街---巩义小关矿---巩义南高速口---禹州市方山镇（矿区）---禹州市磨街乡（矿区）。</w:t>
      </w:r>
      <w:r>
        <w:rPr>
          <w:rFonts w:hint="eastAsia" w:ascii="仿宋" w:hAnsi="仿宋" w:eastAsia="仿宋" w:cs="仿宋"/>
          <w:b w:val="0"/>
          <w:bCs/>
          <w:color w:val="auto"/>
          <w:sz w:val="24"/>
          <w:szCs w:val="24"/>
          <w:lang w:eastAsia="zh-CN"/>
        </w:rPr>
        <w:t>需求车辆为</w:t>
      </w:r>
      <w:r>
        <w:rPr>
          <w:rFonts w:hint="eastAsia" w:ascii="仿宋" w:hAnsi="仿宋" w:eastAsia="仿宋" w:cs="仿宋"/>
          <w:b w:val="0"/>
          <w:bCs/>
          <w:color w:val="auto"/>
          <w:sz w:val="24"/>
          <w:szCs w:val="24"/>
          <w:lang w:val="en-US" w:eastAsia="zh-CN"/>
        </w:rPr>
        <w:t>15座车。</w:t>
      </w:r>
    </w:p>
    <w:p>
      <w:pPr>
        <w:pStyle w:val="2"/>
        <w:ind w:firstLine="480" w:firstLineChars="200"/>
        <w:rPr>
          <w:rFonts w:hint="eastAsia" w:ascii="仿宋" w:hAnsi="仿宋" w:eastAsia="仿宋" w:cs="仿宋"/>
          <w:b/>
          <w:bCs/>
          <w:color w:val="auto"/>
          <w:sz w:val="24"/>
          <w:szCs w:val="24"/>
        </w:rPr>
      </w:pPr>
      <w:r>
        <w:rPr>
          <w:rFonts w:hint="eastAsia" w:ascii="仿宋" w:hAnsi="仿宋" w:eastAsia="仿宋" w:cs="仿宋"/>
          <w:b w:val="0"/>
          <w:bCs/>
          <w:color w:val="auto"/>
          <w:sz w:val="24"/>
          <w:szCs w:val="24"/>
        </w:rPr>
        <w:t>包</w:t>
      </w: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rPr>
        <w:t>（合同签订主体济源下冶铝土矿）：</w:t>
      </w:r>
      <w:r>
        <w:rPr>
          <w:rFonts w:hint="eastAsia" w:ascii="仿宋" w:hAnsi="仿宋" w:eastAsia="仿宋" w:cs="仿宋"/>
          <w:b w:val="0"/>
          <w:bCs/>
          <w:sz w:val="24"/>
          <w:szCs w:val="36"/>
          <w:lang w:eastAsia="zh-CN"/>
        </w:rPr>
        <w:t>（</w:t>
      </w:r>
      <w:r>
        <w:rPr>
          <w:rFonts w:hint="eastAsia" w:ascii="仿宋" w:hAnsi="仿宋" w:eastAsia="仿宋" w:cs="仿宋"/>
          <w:sz w:val="24"/>
          <w:szCs w:val="36"/>
          <w:lang w:val="en-US" w:eastAsia="zh-CN"/>
        </w:rPr>
        <w:t>含往返</w:t>
      </w:r>
      <w:r>
        <w:rPr>
          <w:rFonts w:hint="eastAsia" w:ascii="仿宋" w:hAnsi="仿宋" w:eastAsia="仿宋" w:cs="仿宋"/>
          <w:sz w:val="24"/>
          <w:szCs w:val="36"/>
          <w:lang w:eastAsia="zh-CN"/>
        </w:rPr>
        <w:t>）</w:t>
      </w:r>
    </w:p>
    <w:p>
      <w:pPr>
        <w:kinsoku/>
        <w:bidi w:val="0"/>
        <w:spacing w:line="240" w:lineRule="auto"/>
        <w:ind w:left="0" w:leftChars="0" w:right="0" w:rightChars="0" w:firstLine="480" w:firstLineChars="200"/>
        <w:jc w:val="left"/>
        <w:rPr>
          <w:rFonts w:hint="eastAsia" w:ascii="仿宋" w:hAnsi="仿宋" w:eastAsia="仿宋" w:cs="仿宋"/>
          <w:sz w:val="24"/>
          <w:szCs w:val="36"/>
          <w:lang w:eastAsia="zh-CN"/>
        </w:rPr>
      </w:pPr>
      <w:r>
        <w:rPr>
          <w:rFonts w:hint="eastAsia" w:ascii="仿宋" w:hAnsi="仿宋" w:eastAsia="仿宋" w:cs="仿宋"/>
          <w:bCs/>
          <w:color w:val="auto"/>
          <w:sz w:val="24"/>
          <w:szCs w:val="24"/>
          <w:lang w:eastAsia="zh-CN"/>
        </w:rPr>
        <w:t>具体为：每周五、周日通勤、</w:t>
      </w:r>
      <w:r>
        <w:rPr>
          <w:rFonts w:hint="eastAsia" w:ascii="仿宋" w:hAnsi="仿宋" w:eastAsia="仿宋" w:cs="仿宋"/>
          <w:b w:val="0"/>
          <w:bCs/>
          <w:color w:val="auto"/>
          <w:sz w:val="24"/>
          <w:szCs w:val="24"/>
          <w:lang w:eastAsia="zh-CN"/>
        </w:rPr>
        <w:t>节假日期后通勤</w:t>
      </w:r>
      <w:r>
        <w:rPr>
          <w:rFonts w:hint="eastAsia" w:ascii="仿宋" w:hAnsi="仿宋" w:eastAsia="仿宋" w:cs="仿宋"/>
          <w:bCs/>
          <w:color w:val="auto"/>
          <w:sz w:val="24"/>
          <w:szCs w:val="24"/>
          <w:lang w:eastAsia="zh-CN"/>
        </w:rPr>
        <w:t>（常白班和倒班），</w:t>
      </w:r>
      <w:r>
        <w:rPr>
          <w:rFonts w:hint="eastAsia" w:ascii="仿宋" w:hAnsi="仿宋" w:eastAsia="仿宋" w:cs="仿宋"/>
          <w:bCs/>
          <w:color w:val="auto"/>
          <w:sz w:val="24"/>
          <w:szCs w:val="24"/>
          <w:lang w:val="en-US" w:eastAsia="zh-CN"/>
        </w:rPr>
        <w:t>线路为：上街---中州(厂前）--焦作市--（济源）下冶；</w:t>
      </w:r>
      <w:r>
        <w:rPr>
          <w:rFonts w:hint="eastAsia" w:ascii="仿宋" w:hAnsi="仿宋" w:eastAsia="仿宋" w:cs="仿宋"/>
          <w:bCs/>
          <w:color w:val="auto"/>
          <w:sz w:val="24"/>
          <w:szCs w:val="24"/>
        </w:rPr>
        <w:t>需求车辆为</w:t>
      </w: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rPr>
        <w:t>3座车。</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2.5.2质量要求：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sz w:val="24"/>
          <w:szCs w:val="20"/>
        </w:rPr>
        <w:t>具有客运资质，取得《道路运输经营许可证》，保险齐全</w:t>
      </w:r>
      <w:r>
        <w:rPr>
          <w:rFonts w:hint="eastAsia" w:ascii="仿宋" w:hAnsi="仿宋" w:eastAsia="仿宋" w:cs="仿宋"/>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2.6报价注意事项：无。</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2.7其他要求：见合同格式中的相应条款。</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2.8工期：</w:t>
      </w:r>
      <w:r>
        <w:rPr>
          <w:rFonts w:hint="eastAsia" w:ascii="仿宋" w:hAnsi="仿宋" w:eastAsia="仿宋" w:cs="仿宋"/>
          <w:bCs/>
          <w:sz w:val="24"/>
          <w:highlight w:val="none"/>
          <w:lang w:val="en-US" w:eastAsia="zh-CN"/>
        </w:rPr>
        <w:t>自合同签订之日起至</w:t>
      </w:r>
      <w:r>
        <w:rPr>
          <w:rFonts w:hint="eastAsia" w:ascii="仿宋" w:hAnsi="仿宋" w:eastAsia="仿宋" w:cs="仿宋"/>
          <w:sz w:val="24"/>
        </w:rPr>
        <w:t>202</w:t>
      </w:r>
      <w:r>
        <w:rPr>
          <w:rFonts w:hint="eastAsia" w:ascii="仿宋" w:hAnsi="仿宋" w:eastAsia="仿宋" w:cs="仿宋"/>
          <w:sz w:val="24"/>
          <w:lang w:val="en-US" w:eastAsia="zh-CN"/>
        </w:rPr>
        <w:t>7</w:t>
      </w:r>
      <w:r>
        <w:rPr>
          <w:rFonts w:hint="eastAsia" w:ascii="仿宋" w:hAnsi="仿宋" w:eastAsia="仿宋" w:cs="仿宋"/>
          <w:sz w:val="24"/>
        </w:rPr>
        <w:t>年</w:t>
      </w:r>
      <w:r>
        <w:rPr>
          <w:rFonts w:hint="eastAsia" w:ascii="仿宋" w:hAnsi="仿宋" w:eastAsia="仿宋" w:cs="仿宋"/>
          <w:sz w:val="24"/>
          <w:lang w:val="en-US" w:eastAsia="zh-CN"/>
        </w:rPr>
        <w:t>3</w:t>
      </w:r>
      <w:r>
        <w:rPr>
          <w:rFonts w:hint="eastAsia" w:ascii="仿宋" w:hAnsi="仿宋" w:eastAsia="仿宋" w:cs="仿宋"/>
          <w:sz w:val="24"/>
        </w:rPr>
        <w:t>月3</w:t>
      </w:r>
      <w:r>
        <w:rPr>
          <w:rFonts w:hint="eastAsia" w:ascii="仿宋" w:hAnsi="仿宋" w:eastAsia="仿宋" w:cs="仿宋"/>
          <w:sz w:val="24"/>
          <w:lang w:val="en-US" w:eastAsia="zh-CN"/>
        </w:rPr>
        <w:t>1</w:t>
      </w:r>
      <w:r>
        <w:rPr>
          <w:rFonts w:hint="eastAsia" w:ascii="仿宋" w:hAnsi="仿宋" w:eastAsia="仿宋" w:cs="仿宋"/>
          <w:sz w:val="24"/>
        </w:rPr>
        <w:t>日</w:t>
      </w:r>
      <w:r>
        <w:rPr>
          <w:rFonts w:hint="eastAsia" w:ascii="仿宋" w:hAnsi="仿宋" w:eastAsia="仿宋" w:cs="仿宋"/>
          <w:bCs/>
          <w:sz w:val="24"/>
          <w:szCs w:val="24"/>
          <w:lang w:val="en-US" w:eastAsia="zh-CN"/>
        </w:rPr>
        <w:t>。</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在中华人民共和国依照《中华人民共和国民法典》注册的、具有法人资格的有能力提供中州铝业有限公司等单位焦作方向通勤业务的服务商。需提供企业法人营业执照、税务登记证、组织机构代码证或三证合一新证、银行开户许可证；并加盖单位公章；</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2、具有良好的商业信誉和健全的财务会计制度，提供最新年度的财务报表；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3、参加采购活动前三年之内，在经营活动中没有重大违法记录及安全事故记录；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4、具有客运资质，取得《道路运输经营许可证》，保险齐全；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5、在国内有类似服务业绩并具有三年以上正常运行的良好记录；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6、本项目不接受联合体采购；</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7、法律、行政法规规定的其他条件。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8、禁止被列入国家失信被执行人名单或中铝集团禁入名单的服务商参与该采购活动。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9、报价人没有处于被责令停业，报价资格没有被取消，财产没有被接管、冻结、破产状态；在国内有类似服务业绩并具有三年以上正常运行的良好记录；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10、信誉要求：报价人在全国法院失信被执行人名单信息公布与查询网(shixin.court.gov.cn)和国家发展改革委信用中国(www.creditchina.gov.cn）网站上未被列入失信被执行人、重大税收违法案件当事人名单；未列入中铝集团有限公司承包商黑名单。</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bookmarkStart w:id="0" w:name="_Toc3201944"/>
      <w:bookmarkStart w:id="1" w:name="_Toc27489"/>
      <w:bookmarkStart w:id="2" w:name="_Toc518044994"/>
      <w:bookmarkStart w:id="3" w:name="_Toc517804008"/>
      <w:r>
        <w:rPr>
          <w:rFonts w:hint="eastAsia" w:ascii="仿宋" w:hAnsi="仿宋" w:eastAsia="仿宋" w:cs="仿宋"/>
          <w:bCs/>
          <w:sz w:val="24"/>
          <w:szCs w:val="24"/>
          <w:lang w:val="en-US" w:eastAsia="zh-CN"/>
        </w:rPr>
        <w:t>4.1采购文件的价格为200元/份，采购文件购买后该费用无论何种原因或中选与否均不予退还。采购文件必须通过联系人获取，未通过联系人获取采购文件的均视为无效采购，取消其报价资格。拟报价人必须将付款凭证回执单或扫描后微信或电子邮箱发送至联系人后方可取得采购文件（纸质版）。</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汇款信息如下（必须是公对公汇款）：</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开户名称：中铝中州矿业有限公司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开户行：中国银行焦作山阳支行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银行账号：259865455392</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汇款备注中，须注明</w:t>
      </w:r>
      <w:r>
        <w:rPr>
          <w:rFonts w:hint="eastAsia" w:ascii="仿宋" w:hAnsi="仿宋" w:eastAsia="仿宋" w:cs="仿宋"/>
          <w:color w:val="auto"/>
          <w:sz w:val="24"/>
          <w:highlight w:val="none"/>
          <w:lang w:eastAsia="zh-CN"/>
        </w:rPr>
        <w:t>“</w:t>
      </w:r>
      <w:r>
        <w:rPr>
          <w:rFonts w:hint="eastAsia" w:ascii="仿宋" w:hAnsi="仿宋" w:eastAsia="仿宋" w:cs="仿宋"/>
          <w:bCs/>
          <w:sz w:val="24"/>
          <w:highlight w:val="none"/>
          <w:lang w:val="en-US" w:eastAsia="zh-CN"/>
        </w:rPr>
        <w:t>露天矿员工通勤服务项目</w:t>
      </w:r>
      <w:r>
        <w:rPr>
          <w:rFonts w:hint="eastAsia" w:ascii="仿宋" w:hAnsi="仿宋" w:eastAsia="仿宋" w:cs="仿宋"/>
          <w:color w:val="auto"/>
          <w:sz w:val="24"/>
          <w:highlight w:val="none"/>
          <w:lang w:val="en-US" w:eastAsia="zh-CN"/>
        </w:rPr>
        <w:t>文件费</w:t>
      </w:r>
      <w:r>
        <w:rPr>
          <w:rFonts w:hint="eastAsia" w:ascii="仿宋" w:hAnsi="仿宋" w:eastAsia="仿宋" w:cs="仿宋"/>
          <w:color w:val="auto"/>
          <w:sz w:val="24"/>
          <w:highlight w:val="none"/>
          <w:lang w:eastAsia="zh-CN"/>
        </w:rPr>
        <w:t>”</w:t>
      </w:r>
      <w:r>
        <w:rPr>
          <w:rFonts w:hint="eastAsia" w:ascii="仿宋" w:hAnsi="仿宋" w:eastAsia="仿宋" w:cs="仿宋"/>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4.2 购买采购文件时间：自公告之日起至</w:t>
      </w:r>
      <w:r>
        <w:rPr>
          <w:rFonts w:hint="eastAsia" w:ascii="仿宋" w:hAnsi="仿宋" w:eastAsia="仿宋" w:cs="仿宋"/>
          <w:bCs/>
          <w:sz w:val="24"/>
          <w:szCs w:val="24"/>
          <w:lang w:eastAsia="zh-CN"/>
        </w:rPr>
        <w:t>2026年</w:t>
      </w:r>
      <w:r>
        <w:rPr>
          <w:rFonts w:hint="eastAsia" w:ascii="仿宋" w:hAnsi="仿宋" w:eastAsia="仿宋" w:cs="仿宋"/>
          <w:bCs/>
          <w:sz w:val="24"/>
          <w:szCs w:val="24"/>
          <w:lang w:val="en-US" w:eastAsia="zh-CN"/>
        </w:rPr>
        <w:t>3</w:t>
      </w:r>
      <w:r>
        <w:rPr>
          <w:rFonts w:hint="eastAsia" w:ascii="仿宋" w:hAnsi="仿宋" w:eastAsia="仿宋" w:cs="仿宋"/>
          <w:bCs/>
          <w:sz w:val="24"/>
          <w:szCs w:val="24"/>
          <w:lang w:eastAsia="zh-CN"/>
        </w:rPr>
        <w:t>月</w:t>
      </w:r>
      <w:r>
        <w:rPr>
          <w:rFonts w:hint="eastAsia" w:ascii="仿宋" w:hAnsi="仿宋" w:eastAsia="仿宋" w:cs="仿宋"/>
          <w:bCs/>
          <w:sz w:val="24"/>
          <w:szCs w:val="24"/>
          <w:lang w:val="en-US" w:eastAsia="zh-CN"/>
        </w:rPr>
        <w:t>30</w:t>
      </w:r>
      <w:r>
        <w:rPr>
          <w:rFonts w:hint="eastAsia" w:ascii="仿宋" w:hAnsi="仿宋" w:eastAsia="仿宋" w:cs="仿宋"/>
          <w:bCs/>
          <w:sz w:val="24"/>
          <w:szCs w:val="24"/>
          <w:lang w:eastAsia="zh-CN"/>
        </w:rPr>
        <w:t>日</w:t>
      </w:r>
      <w:r>
        <w:rPr>
          <w:rFonts w:hint="eastAsia" w:ascii="仿宋" w:hAnsi="仿宋" w:eastAsia="仿宋" w:cs="仿宋"/>
          <w:bCs/>
          <w:sz w:val="24"/>
          <w:szCs w:val="24"/>
          <w:lang w:val="en-US" w:eastAsia="zh-CN"/>
        </w:rPr>
        <w:t>16</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00（北京时间）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采购文件必须通过联系人获取，未通过联系人获取采购文件的均视为无效采购，取消其报价资格。拟报价人必须将企业营业执照（三证合一）、开户许可证、法人身份证（正反面）、文件费回执等传送至联系人后方可取得采购文件（电子版）。</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本次采购资格审查方式采用资格后审，在评审时由评审委员会对报价人进行资格审查。</w:t>
      </w:r>
    </w:p>
    <w:p>
      <w:pPr>
        <w:spacing w:line="440" w:lineRule="exact"/>
        <w:rPr>
          <w:rFonts w:hint="eastAsia" w:ascii="仿宋" w:hAnsi="仿宋" w:eastAsia="仿宋" w:cs="仿宋"/>
          <w:b/>
          <w:bCs w:val="0"/>
          <w:sz w:val="28"/>
          <w:szCs w:val="28"/>
          <w:lang w:val="en-US" w:eastAsia="zh-CN"/>
        </w:rPr>
      </w:pPr>
      <w:bookmarkStart w:id="4" w:name="_Toc518044995"/>
      <w:bookmarkStart w:id="5" w:name="_Toc9267"/>
      <w:bookmarkStart w:id="6" w:name="_Toc517804009"/>
      <w:bookmarkStart w:id="7" w:name="_Toc3201945"/>
      <w:r>
        <w:rPr>
          <w:rFonts w:hint="eastAsia" w:ascii="仿宋" w:hAnsi="仿宋" w:eastAsia="仿宋" w:cs="仿宋"/>
          <w:b/>
          <w:bCs w:val="0"/>
          <w:sz w:val="28"/>
          <w:szCs w:val="28"/>
          <w:lang w:val="en-US" w:eastAsia="zh-CN"/>
        </w:rPr>
        <w:t>6报价文件的递交</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6.1 报价文件递交截止时间/报价时间：2026年3月31日14：00（北京时间）。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6.2 报价及评审地点：生产管控中心生产技术（矿管）办公室矿山会议室（中州铝业办公楼西保卫部三楼）</w:t>
      </w:r>
    </w:p>
    <w:p>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spacing w:line="440" w:lineRule="exact"/>
        <w:rPr>
          <w:rFonts w:hint="eastAsia" w:ascii="仿宋" w:hAnsi="仿宋" w:eastAsia="仿宋" w:cs="仿宋"/>
          <w:b/>
          <w:bCs w:val="0"/>
          <w:sz w:val="28"/>
          <w:szCs w:val="28"/>
          <w:lang w:val="en-US" w:eastAsia="zh-CN"/>
        </w:rPr>
      </w:pPr>
      <w:bookmarkStart w:id="9" w:name="_Toc517804011"/>
      <w:bookmarkStart w:id="10" w:name="_Toc518044997"/>
      <w:bookmarkStart w:id="11" w:name="_Toc22632"/>
      <w:bookmarkStart w:id="12" w:name="_Toc3201947"/>
      <w:r>
        <w:rPr>
          <w:rFonts w:hint="eastAsia" w:ascii="仿宋" w:hAnsi="仿宋" w:eastAsia="仿宋" w:cs="仿宋"/>
          <w:b/>
          <w:bCs w:val="0"/>
          <w:sz w:val="28"/>
          <w:szCs w:val="28"/>
          <w:lang w:val="en-US" w:eastAsia="zh-CN"/>
        </w:rPr>
        <w:t>8联系方式</w:t>
      </w:r>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采购人：中铝中州铝业有限公司生产管控中心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地  址：河南省修武县七贤镇中铝中州铝业有限公司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联系人：王孝立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电  话：0391-3505375        15544395273（加此微信获取采购文件）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电子邮箱：3245396774@qq.com</w:t>
      </w:r>
    </w:p>
    <w:p>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汇款信息如下（必须是公对公汇款）：</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开户名称：中铝中州矿业有限公司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开户行：中国银行焦作山阳支行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银行账号：259865455392</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中铝中州铝业有限公司：0391-3503580</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中国铝业股份有限公司：010-82298446</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中国铝业集团有限公司：010-82298683</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37B371D"/>
    <w:rsid w:val="037D6B45"/>
    <w:rsid w:val="0393643C"/>
    <w:rsid w:val="03AA4003"/>
    <w:rsid w:val="044E0E32"/>
    <w:rsid w:val="05880374"/>
    <w:rsid w:val="05C532C6"/>
    <w:rsid w:val="06EC048E"/>
    <w:rsid w:val="08164F8D"/>
    <w:rsid w:val="0AA27488"/>
    <w:rsid w:val="0B094A63"/>
    <w:rsid w:val="0B2F3A13"/>
    <w:rsid w:val="0C880C59"/>
    <w:rsid w:val="0C9475FE"/>
    <w:rsid w:val="0D7F205C"/>
    <w:rsid w:val="0E1F739B"/>
    <w:rsid w:val="0EEC1B28"/>
    <w:rsid w:val="0F3D3D81"/>
    <w:rsid w:val="10D73F5D"/>
    <w:rsid w:val="11C10E95"/>
    <w:rsid w:val="11DC7A7D"/>
    <w:rsid w:val="122D02D9"/>
    <w:rsid w:val="12451511"/>
    <w:rsid w:val="12FB03D7"/>
    <w:rsid w:val="13F63820"/>
    <w:rsid w:val="142859FB"/>
    <w:rsid w:val="144E2788"/>
    <w:rsid w:val="1464310E"/>
    <w:rsid w:val="14C667C2"/>
    <w:rsid w:val="163065E9"/>
    <w:rsid w:val="165B2217"/>
    <w:rsid w:val="16677B31"/>
    <w:rsid w:val="16D43419"/>
    <w:rsid w:val="171B1048"/>
    <w:rsid w:val="17EC6540"/>
    <w:rsid w:val="190C7CE1"/>
    <w:rsid w:val="19D11E91"/>
    <w:rsid w:val="1AC92B69"/>
    <w:rsid w:val="1B2D3AE4"/>
    <w:rsid w:val="1CCC4B92"/>
    <w:rsid w:val="1D623594"/>
    <w:rsid w:val="20B53F66"/>
    <w:rsid w:val="20D0142F"/>
    <w:rsid w:val="21AA7866"/>
    <w:rsid w:val="21AF0D0A"/>
    <w:rsid w:val="23720241"/>
    <w:rsid w:val="24A563F4"/>
    <w:rsid w:val="24B13AD7"/>
    <w:rsid w:val="28A714A1"/>
    <w:rsid w:val="29600B3C"/>
    <w:rsid w:val="297840D8"/>
    <w:rsid w:val="2A3C3357"/>
    <w:rsid w:val="2C0B7693"/>
    <w:rsid w:val="2C43774A"/>
    <w:rsid w:val="2D1D4C6D"/>
    <w:rsid w:val="2D67693D"/>
    <w:rsid w:val="2EDD7488"/>
    <w:rsid w:val="30E958BB"/>
    <w:rsid w:val="31B86A3F"/>
    <w:rsid w:val="31D8306E"/>
    <w:rsid w:val="32285F6F"/>
    <w:rsid w:val="339064C2"/>
    <w:rsid w:val="33BC290D"/>
    <w:rsid w:val="346902C6"/>
    <w:rsid w:val="34E40FCA"/>
    <w:rsid w:val="35102E7B"/>
    <w:rsid w:val="351729F7"/>
    <w:rsid w:val="37C07F75"/>
    <w:rsid w:val="38F4304F"/>
    <w:rsid w:val="38F73281"/>
    <w:rsid w:val="3AAC3BE1"/>
    <w:rsid w:val="3AE96BE3"/>
    <w:rsid w:val="3C3E6CFB"/>
    <w:rsid w:val="3C6A5B02"/>
    <w:rsid w:val="3E0E49C6"/>
    <w:rsid w:val="3FC30CA2"/>
    <w:rsid w:val="3FE43E1D"/>
    <w:rsid w:val="401A783F"/>
    <w:rsid w:val="406805AA"/>
    <w:rsid w:val="411C2913"/>
    <w:rsid w:val="43E02B4D"/>
    <w:rsid w:val="44590819"/>
    <w:rsid w:val="446724B7"/>
    <w:rsid w:val="45476DEF"/>
    <w:rsid w:val="45C368D4"/>
    <w:rsid w:val="464E0242"/>
    <w:rsid w:val="465B295F"/>
    <w:rsid w:val="46CE4098"/>
    <w:rsid w:val="482C6276"/>
    <w:rsid w:val="490F1FF3"/>
    <w:rsid w:val="49695393"/>
    <w:rsid w:val="497955D6"/>
    <w:rsid w:val="49E07403"/>
    <w:rsid w:val="4B4843E2"/>
    <w:rsid w:val="4C27758A"/>
    <w:rsid w:val="4CFD651E"/>
    <w:rsid w:val="4E6B4564"/>
    <w:rsid w:val="4EDB288F"/>
    <w:rsid w:val="51735001"/>
    <w:rsid w:val="523C1897"/>
    <w:rsid w:val="52F83A10"/>
    <w:rsid w:val="538C00C5"/>
    <w:rsid w:val="550A42E0"/>
    <w:rsid w:val="56140091"/>
    <w:rsid w:val="571748E3"/>
    <w:rsid w:val="581D594B"/>
    <w:rsid w:val="59395101"/>
    <w:rsid w:val="5AFD146D"/>
    <w:rsid w:val="5B5434A8"/>
    <w:rsid w:val="5B5E287E"/>
    <w:rsid w:val="5BF154A0"/>
    <w:rsid w:val="5C0F4FE4"/>
    <w:rsid w:val="5C574BF2"/>
    <w:rsid w:val="5E863CA9"/>
    <w:rsid w:val="5EC155FD"/>
    <w:rsid w:val="5F7F56ED"/>
    <w:rsid w:val="603248F4"/>
    <w:rsid w:val="62272952"/>
    <w:rsid w:val="62DF10A6"/>
    <w:rsid w:val="63875FB1"/>
    <w:rsid w:val="64D50E4D"/>
    <w:rsid w:val="651E6BDA"/>
    <w:rsid w:val="652D5C58"/>
    <w:rsid w:val="65D0673C"/>
    <w:rsid w:val="662D3262"/>
    <w:rsid w:val="66636F9A"/>
    <w:rsid w:val="66CD3A0C"/>
    <w:rsid w:val="68103152"/>
    <w:rsid w:val="68554ED4"/>
    <w:rsid w:val="69856C60"/>
    <w:rsid w:val="6A627023"/>
    <w:rsid w:val="6B3E73F7"/>
    <w:rsid w:val="6BAD0EBB"/>
    <w:rsid w:val="6C092392"/>
    <w:rsid w:val="6C4D6722"/>
    <w:rsid w:val="6D0D7C60"/>
    <w:rsid w:val="6D8242FF"/>
    <w:rsid w:val="6E9F6FDD"/>
    <w:rsid w:val="6EA07640"/>
    <w:rsid w:val="6EC711C7"/>
    <w:rsid w:val="6EFB29F9"/>
    <w:rsid w:val="6F060E0B"/>
    <w:rsid w:val="6F273B31"/>
    <w:rsid w:val="707814EF"/>
    <w:rsid w:val="70AD26B9"/>
    <w:rsid w:val="71ED7056"/>
    <w:rsid w:val="728F1117"/>
    <w:rsid w:val="732C01D1"/>
    <w:rsid w:val="73DD17AE"/>
    <w:rsid w:val="73E01C41"/>
    <w:rsid w:val="740578E3"/>
    <w:rsid w:val="74624D35"/>
    <w:rsid w:val="75181898"/>
    <w:rsid w:val="77720653"/>
    <w:rsid w:val="77E572A5"/>
    <w:rsid w:val="77F55EC0"/>
    <w:rsid w:val="780D4FB8"/>
    <w:rsid w:val="78355FAD"/>
    <w:rsid w:val="79246A5D"/>
    <w:rsid w:val="7A22256E"/>
    <w:rsid w:val="7A2A7DCB"/>
    <w:rsid w:val="7B564EC8"/>
    <w:rsid w:val="7B747B10"/>
    <w:rsid w:val="7B9A4DB4"/>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360" w:lineRule="auto"/>
      <w:jc w:val="center"/>
      <w:outlineLvl w:val="0"/>
    </w:pPr>
    <w:rPr>
      <w:rFonts w:ascii="黑体" w:hAnsi="宋体" w:eastAsia="黑体"/>
      <w:kern w:val="44"/>
      <w:sz w:val="30"/>
      <w:szCs w:val="44"/>
    </w:rPr>
  </w:style>
  <w:style w:type="paragraph" w:styleId="5">
    <w:name w:val="heading 2"/>
    <w:basedOn w:val="1"/>
    <w:next w:val="1"/>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widowControl w:val="0"/>
      <w:spacing w:after="120"/>
      <w:ind w:firstLine="420" w:firstLineChars="100"/>
      <w:jc w:val="both"/>
    </w:pPr>
    <w:rPr>
      <w:kern w:val="2"/>
      <w:sz w:val="21"/>
      <w:szCs w:val="24"/>
      <w:lang w:val="en-US" w:eastAsia="zh-CN" w:bidi="ar-SA"/>
    </w:rPr>
  </w:style>
  <w:style w:type="paragraph" w:styleId="3">
    <w:name w:val="Body Text"/>
    <w:basedOn w:val="1"/>
    <w:next w:val="1"/>
    <w:qFormat/>
    <w:uiPriority w:val="0"/>
    <w:pPr>
      <w:spacing w:after="120"/>
    </w:pPr>
  </w:style>
  <w:style w:type="paragraph" w:styleId="6">
    <w:name w:val="Normal Indent"/>
    <w:basedOn w:val="1"/>
    <w:qFormat/>
    <w:uiPriority w:val="0"/>
    <w:pPr>
      <w:spacing w:line="360" w:lineRule="auto"/>
      <w:ind w:firstLine="200" w:firstLineChars="200"/>
    </w:pPr>
    <w:rPr>
      <w:rFonts w:ascii="宋体" w:hAnsi="宋体"/>
      <w:sz w:val="24"/>
      <w:szCs w:val="20"/>
    </w:rPr>
  </w:style>
  <w:style w:type="paragraph" w:styleId="7">
    <w:name w:val="annotation text"/>
    <w:basedOn w:val="1"/>
    <w:qFormat/>
    <w:uiPriority w:val="0"/>
    <w:pPr>
      <w:jc w:val="left"/>
    </w:pPr>
    <w:rPr>
      <w:rFonts w:ascii="Calibri" w:hAnsi="Calibri" w:eastAsia="宋体" w:cs="Times New Roman"/>
    </w:rPr>
  </w:style>
  <w:style w:type="paragraph" w:styleId="8">
    <w:name w:val="Body Text Indent"/>
    <w:basedOn w:val="1"/>
    <w:next w:val="6"/>
    <w:qFormat/>
    <w:uiPriority w:val="0"/>
    <w:pPr>
      <w:widowControl/>
      <w:spacing w:after="120" w:afterAutospacing="0"/>
      <w:ind w:left="420" w:leftChars="200"/>
      <w:jc w:val="left"/>
    </w:pPr>
    <w:rPr>
      <w:kern w:val="0"/>
      <w:sz w:val="20"/>
      <w:szCs w:val="20"/>
      <w:lang w:val="en-GB" w:eastAsia="en-US"/>
    </w:rPr>
  </w:style>
  <w:style w:type="paragraph" w:styleId="9">
    <w:name w:val="Body Text 2"/>
    <w:basedOn w:val="1"/>
    <w:next w:val="3"/>
    <w:qFormat/>
    <w:uiPriority w:val="0"/>
    <w:pPr>
      <w:spacing w:after="120" w:line="480" w:lineRule="auto"/>
    </w:pPr>
  </w:style>
  <w:style w:type="paragraph" w:styleId="10">
    <w:name w:val="Body Text First Indent 2"/>
    <w:basedOn w:val="8"/>
    <w:unhideWhenUsed/>
    <w:qFormat/>
    <w:uiPriority w:val="99"/>
    <w:pPr>
      <w:spacing w:before="100" w:beforeAutospacing="1"/>
      <w:ind w:left="200" w:firstLine="420"/>
    </w:pPr>
  </w:style>
  <w:style w:type="character" w:customStyle="1" w:styleId="13">
    <w:name w:val="font12"/>
    <w:basedOn w:val="12"/>
    <w:qFormat/>
    <w:uiPriority w:val="0"/>
    <w:rPr>
      <w:rFonts w:hint="eastAsia" w:ascii="仿宋" w:hAnsi="仿宋" w:eastAsia="仿宋" w:cs="仿宋"/>
      <w:b/>
      <w:bCs/>
      <w:color w:val="000000"/>
      <w:sz w:val="24"/>
      <w:szCs w:val="24"/>
      <w:u w:val="none"/>
    </w:rPr>
  </w:style>
  <w:style w:type="character" w:customStyle="1" w:styleId="14">
    <w:name w:val="font111"/>
    <w:basedOn w:val="12"/>
    <w:qFormat/>
    <w:uiPriority w:val="0"/>
    <w:rPr>
      <w:rFonts w:hint="eastAsia" w:ascii="宋体" w:hAnsi="宋体" w:eastAsia="宋体" w:cs="宋体"/>
      <w:color w:val="000000"/>
      <w:sz w:val="22"/>
      <w:szCs w:val="22"/>
      <w:u w:val="none"/>
    </w:rPr>
  </w:style>
  <w:style w:type="character" w:customStyle="1" w:styleId="15">
    <w:name w:val="font122"/>
    <w:basedOn w:val="12"/>
    <w:qFormat/>
    <w:uiPriority w:val="0"/>
    <w:rPr>
      <w:rFonts w:hint="eastAsia" w:ascii="仿宋" w:hAnsi="仿宋" w:eastAsia="仿宋" w:cs="仿宋"/>
      <w:color w:val="000000"/>
      <w:sz w:val="24"/>
      <w:szCs w:val="24"/>
      <w:u w:val="none"/>
    </w:rPr>
  </w:style>
  <w:style w:type="character" w:customStyle="1" w:styleId="16">
    <w:name w:val="font221"/>
    <w:basedOn w:val="12"/>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1997</Words>
  <Characters>2333</Characters>
  <Lines>0</Lines>
  <Paragraphs>0</Paragraphs>
  <TotalTime>0</TotalTime>
  <ScaleCrop>false</ScaleCrop>
  <LinksUpToDate>false</LinksUpToDate>
  <CharactersWithSpaces>2365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Administrator</cp:lastModifiedBy>
  <dcterms:modified xsi:type="dcterms:W3CDTF">2026-03-26T02:45:14Z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E2998739EB744DF798B4578CEF13DF38_13</vt:lpwstr>
  </property>
</Properties>
</file>