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83D6">
      <w:pPr>
        <w:widowControl/>
        <w:shd w:val="clear" w:color="auto" w:fill="FFFFFF"/>
        <w:spacing w:before="156" w:after="156"/>
        <w:ind w:firstLine="0" w:firstLineChars="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附件1：</w:t>
      </w:r>
    </w:p>
    <w:p w14:paraId="3F3F764B">
      <w:pPr>
        <w:widowControl/>
        <w:shd w:val="clear" w:color="auto" w:fill="FFFFFF"/>
        <w:spacing w:before="156" w:after="156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  <w:t>介 绍 信</w:t>
      </w:r>
    </w:p>
    <w:p w14:paraId="00A9F5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firstLine="0" w:firstLineChars="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重庆国创轻合金研究院有限公司：</w:t>
      </w:r>
    </w:p>
    <w:p w14:paraId="13293ECC">
      <w:pPr>
        <w:spacing w:before="156" w:after="156" w:line="24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兹介绍我公司***同志前往贵单位报名领取公开询比文件等报价事宜(项目名称：重庆国创轻合金研究院有限公司</w:t>
      </w: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危险废物安全处置服务采购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，项目编号：GC-GKXB-2025004，请予以接洽。</w:t>
      </w:r>
    </w:p>
    <w:p w14:paraId="305ACF42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CDF055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4589A470">
      <w:pPr>
        <w:spacing w:before="156" w:after="156" w:line="400" w:lineRule="exact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4C763DAF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6F292E66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19E5F85E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27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298C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</w:tcPr>
          <w:p w14:paraId="2675E4A0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13D083A0">
            <w:pPr>
              <w:spacing w:before="156" w:after="156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</w:tcPr>
          <w:p w14:paraId="41565F20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</w:tbl>
    <w:p w14:paraId="589188FE">
      <w:pPr>
        <w:spacing w:before="156" w:after="156"/>
        <w:ind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6CAD">
    <w:pPr>
      <w:pStyle w:val="18"/>
      <w:spacing w:before="120" w:after="120"/>
      <w:ind w:firstLine="482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592E0934">
    <w:pPr>
      <w:tabs>
        <w:tab w:val="center" w:pos="4153"/>
        <w:tab w:val="right" w:pos="8306"/>
      </w:tabs>
      <w:spacing w:before="120" w:after="12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8CBA">
    <w:pPr>
      <w:pStyle w:val="18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817C">
    <w:pPr>
      <w:pStyle w:val="18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5E2D">
    <w:pPr>
      <w:spacing w:before="120" w:after="120"/>
      <w:ind w:firstLine="0" w:firstLineChars="0"/>
      <w:rPr>
        <w:u w:val="single"/>
      </w:rPr>
    </w:pP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5725795</wp:posOffset>
          </wp:positionH>
          <wp:positionV relativeFrom="paragraph">
            <wp:posOffset>-38735</wp:posOffset>
          </wp:positionV>
          <wp:extent cx="304800" cy="310515"/>
          <wp:effectExtent l="0" t="0" r="0" b="0"/>
          <wp:wrapSquare wrapText="bothSides"/>
          <wp:docPr id="145470331" name="图片 1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0331" name="图片 1" descr="chinal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重庆国创轻合金研究院有限公司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A63">
    <w:pPr>
      <w:pStyle w:val="19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958D">
    <w:pPr>
      <w:pStyle w:val="19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3"/>
    <w:rsid w:val="000D72CD"/>
    <w:rsid w:val="001518CE"/>
    <w:rsid w:val="001705B2"/>
    <w:rsid w:val="001947A6"/>
    <w:rsid w:val="001C07AB"/>
    <w:rsid w:val="001C63D3"/>
    <w:rsid w:val="001F3FBC"/>
    <w:rsid w:val="002169D5"/>
    <w:rsid w:val="00250D14"/>
    <w:rsid w:val="002E7D36"/>
    <w:rsid w:val="00310F3C"/>
    <w:rsid w:val="00355BF8"/>
    <w:rsid w:val="003D4499"/>
    <w:rsid w:val="00400133"/>
    <w:rsid w:val="004A7786"/>
    <w:rsid w:val="00542A01"/>
    <w:rsid w:val="005442C5"/>
    <w:rsid w:val="0059071D"/>
    <w:rsid w:val="005C48F3"/>
    <w:rsid w:val="00634D39"/>
    <w:rsid w:val="006D2309"/>
    <w:rsid w:val="006F790B"/>
    <w:rsid w:val="00711866"/>
    <w:rsid w:val="007B745C"/>
    <w:rsid w:val="0086235A"/>
    <w:rsid w:val="008F7D6A"/>
    <w:rsid w:val="009C6564"/>
    <w:rsid w:val="00A86921"/>
    <w:rsid w:val="00AA45CB"/>
    <w:rsid w:val="00AB30B8"/>
    <w:rsid w:val="00AF63E5"/>
    <w:rsid w:val="00B370D1"/>
    <w:rsid w:val="00B83DA3"/>
    <w:rsid w:val="00BB0B2B"/>
    <w:rsid w:val="00CD73BB"/>
    <w:rsid w:val="00DF7624"/>
    <w:rsid w:val="00F7631D"/>
    <w:rsid w:val="4F71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12">
    <w:name w:val="Document Map"/>
    <w:basedOn w:val="1"/>
    <w:link w:val="55"/>
    <w:qFormat/>
    <w:uiPriority w:val="0"/>
    <w:rPr>
      <w:rFonts w:ascii="Microsoft YaHei UI" w:eastAsia="Microsoft YaHei UI"/>
      <w:sz w:val="18"/>
      <w:szCs w:val="18"/>
    </w:rPr>
  </w:style>
  <w:style w:type="paragraph" w:styleId="13">
    <w:name w:val="annotation text"/>
    <w:basedOn w:val="1"/>
    <w:link w:val="56"/>
    <w:qFormat/>
    <w:uiPriority w:val="0"/>
  </w:style>
  <w:style w:type="paragraph" w:styleId="14">
    <w:name w:val="Body Text"/>
    <w:basedOn w:val="1"/>
    <w:link w:val="57"/>
    <w:qFormat/>
    <w:uiPriority w:val="0"/>
    <w:pPr>
      <w:tabs>
        <w:tab w:val="left" w:pos="795"/>
      </w:tabs>
    </w:pPr>
  </w:style>
  <w:style w:type="paragraph" w:styleId="15">
    <w:name w:val="Body Text Indent"/>
    <w:basedOn w:val="1"/>
    <w:link w:val="58"/>
    <w:qFormat/>
    <w:uiPriority w:val="0"/>
    <w:pPr>
      <w:ind w:firstLine="600"/>
    </w:pPr>
    <w:rPr>
      <w:rFonts w:ascii="Calibri" w:hAnsi="Calibri"/>
      <w:bCs/>
      <w:sz w:val="30"/>
      <w:szCs w:val="20"/>
    </w:rPr>
  </w:style>
  <w:style w:type="paragraph" w:styleId="16">
    <w:name w:val="Plain Text"/>
    <w:basedOn w:val="1"/>
    <w:link w:val="59"/>
    <w:qFormat/>
    <w:uiPriority w:val="0"/>
    <w:pPr>
      <w:spacing w:before="0" w:beforeLines="0" w:after="0" w:afterLines="0" w:line="240" w:lineRule="auto"/>
      <w:ind w:firstLine="0" w:firstLineChars="0"/>
      <w:jc w:val="both"/>
    </w:pPr>
    <w:rPr>
      <w:rFonts w:hint="default" w:hAnsi="Courier New" w:cs="Times New Roman"/>
      <w:sz w:val="18"/>
      <w:szCs w:val="20"/>
    </w:rPr>
  </w:style>
  <w:style w:type="paragraph" w:styleId="17">
    <w:name w:val="Date"/>
    <w:basedOn w:val="1"/>
    <w:next w:val="1"/>
    <w:link w:val="60"/>
    <w:qFormat/>
    <w:uiPriority w:val="0"/>
    <w:pPr>
      <w:ind w:left="100" w:leftChars="2500"/>
    </w:pPr>
  </w:style>
  <w:style w:type="paragraph" w:styleId="18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9">
    <w:name w:val="header"/>
    <w:basedOn w:val="1"/>
    <w:link w:val="5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Subtitle"/>
    <w:basedOn w:val="1"/>
    <w:next w:val="1"/>
    <w:link w:val="44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toc 2"/>
    <w:basedOn w:val="1"/>
    <w:next w:val="1"/>
    <w:uiPriority w:val="39"/>
    <w:pPr>
      <w:ind w:left="420" w:leftChars="200"/>
    </w:pPr>
  </w:style>
  <w:style w:type="paragraph" w:styleId="23">
    <w:name w:val="Normal (Web)"/>
    <w:basedOn w:val="1"/>
    <w:qFormat/>
    <w:uiPriority w:val="0"/>
    <w:pPr>
      <w:spacing w:before="100" w:beforeLines="0" w:beforeAutospacing="1" w:after="100" w:afterLines="0" w:afterAutospacing="1"/>
    </w:pPr>
  </w:style>
  <w:style w:type="paragraph" w:styleId="24">
    <w:name w:val="Title"/>
    <w:basedOn w:val="1"/>
    <w:next w:val="1"/>
    <w:link w:val="4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5">
    <w:name w:val="annotation subject"/>
    <w:basedOn w:val="13"/>
    <w:next w:val="13"/>
    <w:link w:val="61"/>
    <w:uiPriority w:val="0"/>
    <w:rPr>
      <w:b/>
      <w:bCs/>
    </w:rPr>
  </w:style>
  <w:style w:type="paragraph" w:styleId="26">
    <w:name w:val="Body Text First Indent 2"/>
    <w:basedOn w:val="15"/>
    <w:link w:val="62"/>
    <w:qFormat/>
    <w:uiPriority w:val="0"/>
    <w:pPr>
      <w:ind w:firstLine="420"/>
    </w:pPr>
    <w:rPr>
      <w:rFonts w:ascii="Times New Roman" w:hAnsi="Times New Roman"/>
    </w:rPr>
  </w:style>
  <w:style w:type="table" w:styleId="28">
    <w:name w:val="Table Grid"/>
    <w:basedOn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</w:rPr>
  </w:style>
  <w:style w:type="character" w:styleId="31">
    <w:name w:val="page number"/>
    <w:qFormat/>
    <w:uiPriority w:val="0"/>
  </w:style>
  <w:style w:type="character" w:styleId="32">
    <w:name w:val="Hyperlink"/>
    <w:basedOn w:val="2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qFormat/>
    <w:uiPriority w:val="0"/>
    <w:rPr>
      <w:sz w:val="21"/>
      <w:szCs w:val="21"/>
    </w:rPr>
  </w:style>
  <w:style w:type="character" w:customStyle="1" w:styleId="34">
    <w:name w:val="标题 1 字符"/>
    <w:basedOn w:val="2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5">
    <w:name w:val="标题 2 字符"/>
    <w:basedOn w:val="2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6">
    <w:name w:val="标题 3 字符"/>
    <w:basedOn w:val="2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7">
    <w:name w:val="标题 4 字符"/>
    <w:basedOn w:val="29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8">
    <w:name w:val="标题 5 字符"/>
    <w:basedOn w:val="29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9">
    <w:name w:val="标题 6 字符"/>
    <w:basedOn w:val="29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40">
    <w:name w:val="标题 7 字符"/>
    <w:basedOn w:val="2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2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9 字符"/>
    <w:basedOn w:val="2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字符"/>
    <w:basedOn w:val="29"/>
    <w:link w:val="2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4">
    <w:name w:val="副标题 字符"/>
    <w:basedOn w:val="29"/>
    <w:link w:val="2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Quote"/>
    <w:basedOn w:val="1"/>
    <w:next w:val="1"/>
    <w:link w:val="4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引用 字符"/>
    <w:basedOn w:val="29"/>
    <w:link w:val="4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Intense Emphasis"/>
    <w:basedOn w:val="29"/>
    <w:qFormat/>
    <w:uiPriority w:val="21"/>
    <w:rPr>
      <w:i/>
      <w:iCs/>
      <w:color w:val="104862" w:themeColor="accent1" w:themeShade="BF"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0">
    <w:name w:val="明显引用 字符"/>
    <w:basedOn w:val="29"/>
    <w:link w:val="49"/>
    <w:uiPriority w:val="30"/>
    <w:rPr>
      <w:i/>
      <w:iCs/>
      <w:color w:val="104862" w:themeColor="accent1" w:themeShade="BF"/>
    </w:rPr>
  </w:style>
  <w:style w:type="character" w:customStyle="1" w:styleId="51">
    <w:name w:val="Intense Reference"/>
    <w:basedOn w:val="2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2">
    <w:name w:val="Unresolved Mention"/>
    <w:basedOn w:val="29"/>
    <w:semiHidden/>
    <w:unhideWhenUsed/>
    <w:uiPriority w:val="99"/>
    <w:rPr>
      <w:color w:val="605E5C"/>
      <w:shd w:val="clear" w:color="auto" w:fill="E1DFDD"/>
    </w:rPr>
  </w:style>
  <w:style w:type="character" w:customStyle="1" w:styleId="53">
    <w:name w:val="页脚 字符"/>
    <w:basedOn w:val="29"/>
    <w:link w:val="18"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4">
    <w:name w:val="页眉 字符"/>
    <w:basedOn w:val="29"/>
    <w:link w:val="19"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5">
    <w:name w:val="文档结构图 字符"/>
    <w:basedOn w:val="29"/>
    <w:link w:val="12"/>
    <w:uiPriority w:val="0"/>
    <w:rPr>
      <w:rFonts w:ascii="Microsoft YaHei UI" w:hAnsi="宋体" w:eastAsia="Microsoft YaHei UI" w:cs="宋体"/>
      <w:sz w:val="18"/>
      <w:szCs w:val="18"/>
      <w14:ligatures w14:val="none"/>
    </w:rPr>
  </w:style>
  <w:style w:type="character" w:customStyle="1" w:styleId="56">
    <w:name w:val="批注文字 字符"/>
    <w:basedOn w:val="29"/>
    <w:link w:val="13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7">
    <w:name w:val="正文文本 字符"/>
    <w:basedOn w:val="29"/>
    <w:link w:val="14"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8">
    <w:name w:val="正文文本缩进 字符"/>
    <w:basedOn w:val="29"/>
    <w:link w:val="15"/>
    <w:uiPriority w:val="0"/>
    <w:rPr>
      <w:rFonts w:ascii="Calibri" w:hAnsi="Calibri" w:eastAsia="宋体" w:cs="宋体"/>
      <w:bCs/>
      <w:sz w:val="30"/>
      <w:szCs w:val="20"/>
      <w14:ligatures w14:val="none"/>
    </w:rPr>
  </w:style>
  <w:style w:type="character" w:customStyle="1" w:styleId="59">
    <w:name w:val="纯文本 字符"/>
    <w:basedOn w:val="29"/>
    <w:link w:val="16"/>
    <w:uiPriority w:val="0"/>
    <w:rPr>
      <w:rFonts w:ascii="宋体" w:hAnsi="Courier New" w:eastAsia="宋体" w:cs="Times New Roman"/>
      <w:sz w:val="18"/>
      <w:szCs w:val="20"/>
      <w14:ligatures w14:val="none"/>
    </w:rPr>
  </w:style>
  <w:style w:type="character" w:customStyle="1" w:styleId="60">
    <w:name w:val="日期 字符"/>
    <w:basedOn w:val="29"/>
    <w:link w:val="17"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61">
    <w:name w:val="批注主题 字符"/>
    <w:basedOn w:val="56"/>
    <w:link w:val="25"/>
    <w:uiPriority w:val="0"/>
    <w:rPr>
      <w:rFonts w:ascii="宋体" w:hAnsi="宋体" w:eastAsia="宋体" w:cs="宋体"/>
      <w:b/>
      <w:bCs/>
      <w:sz w:val="28"/>
      <w:szCs w:val="28"/>
      <w14:ligatures w14:val="none"/>
    </w:rPr>
  </w:style>
  <w:style w:type="character" w:customStyle="1" w:styleId="62">
    <w:name w:val="正文文本首行缩进 2 字符"/>
    <w:basedOn w:val="58"/>
    <w:link w:val="26"/>
    <w:uiPriority w:val="0"/>
    <w:rPr>
      <w:rFonts w:ascii="Times New Roman" w:hAnsi="Times New Roman" w:eastAsia="宋体" w:cs="宋体"/>
      <w:sz w:val="30"/>
      <w:szCs w:val="20"/>
      <w14:ligatures w14:val="none"/>
    </w:rPr>
  </w:style>
  <w:style w:type="paragraph" w:customStyle="1" w:styleId="63">
    <w:name w:val="四级标题"/>
    <w:basedOn w:val="17"/>
    <w:next w:val="11"/>
    <w:qFormat/>
    <w:uiPriority w:val="0"/>
    <w:pPr>
      <w:spacing w:before="0" w:beforeLines="0" w:after="0" w:afterLines="0" w:line="240" w:lineRule="auto"/>
      <w:ind w:left="0" w:leftChars="0" w:firstLine="0" w:firstLineChars="0"/>
      <w:jc w:val="both"/>
    </w:pPr>
    <w:rPr>
      <w:rFonts w:hint="default" w:ascii="仿宋_GB2312" w:hAnsi="Courier New" w:eastAsia="黑体" w:cs="Times New Roman"/>
      <w:szCs w:val="22"/>
    </w:rPr>
  </w:style>
  <w:style w:type="paragraph" w:customStyle="1" w:styleId="64">
    <w:name w:val="样式3"/>
    <w:basedOn w:val="16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65">
    <w:name w:val="Table Paragraph"/>
    <w:basedOn w:val="1"/>
    <w:qFormat/>
    <w:uiPriority w:val="1"/>
    <w:pPr>
      <w:autoSpaceDE w:val="0"/>
      <w:autoSpaceDN w:val="0"/>
      <w:spacing w:line="240" w:lineRule="auto"/>
      <w:ind w:firstLine="0" w:firstLineChars="0"/>
    </w:pPr>
    <w:rPr>
      <w:rFonts w:hint="default"/>
      <w:kern w:val="0"/>
      <w:sz w:val="22"/>
      <w:szCs w:val="22"/>
      <w:lang w:val="zh-CN" w:bidi="zh-CN"/>
    </w:rPr>
  </w:style>
  <w:style w:type="paragraph" w:customStyle="1" w:styleId="66">
    <w:name w:val="表格A"/>
    <w:basedOn w:val="1"/>
    <w:qFormat/>
    <w:uiPriority w:val="0"/>
    <w:pPr>
      <w:adjustRightInd w:val="0"/>
      <w:spacing w:before="0" w:beforeLines="0" w:after="0" w:afterLines="0" w:line="240" w:lineRule="auto"/>
      <w:ind w:firstLine="0" w:firstLineChars="0"/>
      <w:textAlignment w:val="baseline"/>
    </w:pPr>
    <w:rPr>
      <w:rFonts w:hint="default" w:ascii="Times New Roman" w:hAnsi="Times New Roman" w:cs="Times New Roman"/>
      <w:bCs/>
      <w:sz w:val="21"/>
      <w:szCs w:val="21"/>
    </w:rPr>
  </w:style>
  <w:style w:type="character" w:customStyle="1" w:styleId="67">
    <w:name w:val="style2"/>
    <w:qFormat/>
    <w:uiPriority w:val="0"/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69">
    <w:name w:val="Body text|1"/>
    <w:basedOn w:val="1"/>
    <w:qFormat/>
    <w:uiPriority w:val="0"/>
    <w:pPr>
      <w:spacing w:line="473" w:lineRule="auto"/>
      <w:ind w:firstLine="400"/>
    </w:pPr>
    <w:rPr>
      <w:sz w:val="22"/>
      <w:szCs w:val="22"/>
      <w:lang w:val="zh-TW" w:eastAsia="zh-TW" w:bidi="zh-TW"/>
    </w:rPr>
  </w:style>
  <w:style w:type="paragraph" w:customStyle="1" w:styleId="70">
    <w:name w:val="Heading #1|1"/>
    <w:basedOn w:val="1"/>
    <w:qFormat/>
    <w:uiPriority w:val="0"/>
    <w:pPr>
      <w:spacing w:after="160"/>
      <w:jc w:val="center"/>
      <w:outlineLvl w:val="0"/>
    </w:pPr>
    <w:rPr>
      <w:sz w:val="34"/>
      <w:szCs w:val="34"/>
      <w:lang w:val="zh-TW" w:eastAsia="zh-TW" w:bidi="zh-TW"/>
    </w:rPr>
  </w:style>
  <w:style w:type="character" w:customStyle="1" w:styleId="71">
    <w:name w:val="font2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3">
    <w:name w:val="表"/>
    <w:basedOn w:val="1"/>
    <w:qFormat/>
    <w:uiPriority w:val="0"/>
    <w:pPr>
      <w:ind w:firstLine="0" w:firstLineChars="0"/>
    </w:pPr>
    <w:rPr>
      <w:rFonts w:hint="default" w:cs="Times New Roman"/>
      <w:szCs w:val="22"/>
    </w:rPr>
  </w:style>
  <w:style w:type="paragraph" w:customStyle="1" w:styleId="74">
    <w:name w:val="Revision"/>
    <w:unhideWhenUsed/>
    <w:qFormat/>
    <w:uiPriority w:val="99"/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character" w:customStyle="1" w:styleId="75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6">
    <w:name w:val="font1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7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9D27-26B8-4B15-AA9D-6D921A14A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1735</Words>
  <Characters>2014</Characters>
  <Lines>129</Lines>
  <Paragraphs>145</Paragraphs>
  <TotalTime>24</TotalTime>
  <ScaleCrop>false</ScaleCrop>
  <LinksUpToDate>false</LinksUpToDate>
  <CharactersWithSpaces>2035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2025-11-06T00:50:00Z</dcterms:created>
  <dc:creator>雨耕 李</dc:creator>
  <cp:lastModifiedBy>LNM</cp:lastModifiedBy>
  <dcterms:modified xsi:type="dcterms:W3CDTF">2025-11-12T02:07:00Z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eyJoZGlkIjoiMzMwYmRhN2ZjZDMzYTc4OGYxODY2ZjBjNzdhYjRlODUiLCJ1c2VySWQiOiI4NjkwMTEyOTQifQ==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1376F14270C54E778711FCDD539A0280_12</vt:lpwstr>
  </property>
</Properties>
</file>